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44AF" w14:textId="3973269D" w:rsidR="00785704" w:rsidRDefault="00785704" w:rsidP="00DB7412">
      <w:pPr>
        <w:jc w:val="center"/>
        <w:rPr>
          <w:noProof/>
        </w:rPr>
      </w:pPr>
      <w:bookmarkStart w:id="0" w:name="_Toc5360941"/>
      <w:bookmarkStart w:id="1" w:name="_Toc4595679"/>
      <w:bookmarkStart w:id="2" w:name="_Toc515021999"/>
      <w:bookmarkStart w:id="3" w:name="_Toc515010168"/>
      <w:bookmarkStart w:id="4" w:name="_Toc514944143"/>
      <w:bookmarkStart w:id="5" w:name="_Toc514943631"/>
      <w:bookmarkStart w:id="6" w:name="_Toc514937588"/>
      <w:bookmarkStart w:id="7" w:name="_Toc514936873"/>
      <w:bookmarkStart w:id="8" w:name="_Toc514930746"/>
      <w:bookmarkStart w:id="9" w:name="_Toc514917762"/>
    </w:p>
    <w:p w14:paraId="77517E9A" w14:textId="0D16D4D5" w:rsidR="00785704" w:rsidRDefault="00785704" w:rsidP="00DB7412">
      <w:pPr>
        <w:jc w:val="center"/>
        <w:rPr>
          <w:noProof/>
        </w:rPr>
      </w:pPr>
    </w:p>
    <w:p w14:paraId="6A2121DA" w14:textId="06FEF263" w:rsidR="00785704" w:rsidRDefault="00A267F1" w:rsidP="006D241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</w:t>
      </w:r>
      <w:r w:rsidR="00D4483A">
        <w:rPr>
          <w:b/>
          <w:bCs/>
          <w:sz w:val="52"/>
          <w:szCs w:val="52"/>
        </w:rPr>
        <w:t xml:space="preserve">NCIDENT </w:t>
      </w:r>
      <w:r w:rsidR="00C233A5">
        <w:rPr>
          <w:b/>
          <w:bCs/>
          <w:sz w:val="52"/>
          <w:szCs w:val="52"/>
        </w:rPr>
        <w:t>PLAN</w:t>
      </w:r>
    </w:p>
    <w:p w14:paraId="2D6B1D4F" w14:textId="77777777" w:rsidR="006D2411" w:rsidRPr="006D2411" w:rsidRDefault="006D2411" w:rsidP="006D2411">
      <w:pPr>
        <w:jc w:val="center"/>
        <w:rPr>
          <w:b/>
          <w:bCs/>
          <w:sz w:val="28"/>
          <w:szCs w:val="28"/>
        </w:rPr>
      </w:pPr>
    </w:p>
    <w:p w14:paraId="3E4E6D0F" w14:textId="1891A46B" w:rsidR="00C233A5" w:rsidRDefault="00C233A5" w:rsidP="00C233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EVENT: </w:t>
      </w:r>
    </w:p>
    <w:p w14:paraId="61BAB07D" w14:textId="52C9C84A" w:rsidR="00C233A5" w:rsidRDefault="00C233A5" w:rsidP="00C233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DATE: </w:t>
      </w:r>
    </w:p>
    <w:p w14:paraId="2215919B" w14:textId="2520E399" w:rsidR="0027070C" w:rsidRDefault="0027070C" w:rsidP="00C233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TIME</w:t>
      </w:r>
      <w:r w:rsidR="00955786">
        <w:rPr>
          <w:b/>
          <w:bCs/>
          <w:sz w:val="32"/>
          <w:szCs w:val="32"/>
        </w:rPr>
        <w:t xml:space="preserve"> OF INCIDENT</w:t>
      </w:r>
      <w:r>
        <w:rPr>
          <w:b/>
          <w:bCs/>
          <w:sz w:val="32"/>
          <w:szCs w:val="32"/>
        </w:rPr>
        <w:t>:</w:t>
      </w:r>
    </w:p>
    <w:p w14:paraId="3CD81B78" w14:textId="355D886B" w:rsidR="00785704" w:rsidRDefault="00785704" w:rsidP="00C233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VENUE: </w:t>
      </w:r>
    </w:p>
    <w:p w14:paraId="23D5D6F2" w14:textId="67681C01" w:rsidR="00855CDD" w:rsidRDefault="00C233A5" w:rsidP="00CB05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ORGANISATION</w:t>
      </w:r>
      <w:r w:rsidR="00A267F1">
        <w:rPr>
          <w:b/>
          <w:bCs/>
          <w:sz w:val="32"/>
          <w:szCs w:val="32"/>
        </w:rPr>
        <w:t xml:space="preserve"> (</w:t>
      </w:r>
      <w:r w:rsidR="00211180">
        <w:rPr>
          <w:b/>
          <w:bCs/>
          <w:i/>
          <w:iCs/>
          <w:sz w:val="32"/>
          <w:szCs w:val="32"/>
        </w:rPr>
        <w:t>Club, district, external organization)</w:t>
      </w:r>
      <w:r>
        <w:rPr>
          <w:b/>
          <w:bCs/>
          <w:sz w:val="32"/>
          <w:szCs w:val="32"/>
        </w:rPr>
        <w:t xml:space="preserve">: </w:t>
      </w:r>
    </w:p>
    <w:p w14:paraId="54FA8EA1" w14:textId="77777777" w:rsidR="00CB0593" w:rsidRDefault="00CB0593" w:rsidP="00CB0593">
      <w:pPr>
        <w:jc w:val="center"/>
        <w:rPr>
          <w:b/>
          <w:bCs/>
          <w:sz w:val="32"/>
          <w:szCs w:val="32"/>
        </w:rPr>
      </w:pPr>
    </w:p>
    <w:p w14:paraId="6E2874FC" w14:textId="77777777" w:rsidR="00E257C2" w:rsidRDefault="00E257C2" w:rsidP="007A0C60">
      <w:pPr>
        <w:jc w:val="right"/>
        <w:rPr>
          <w:b/>
          <w:bCs/>
          <w:sz w:val="32"/>
          <w:szCs w:val="32"/>
        </w:rPr>
      </w:pPr>
    </w:p>
    <w:p w14:paraId="0E42FD3D" w14:textId="0A0DAAB9" w:rsidR="00E257C2" w:rsidRDefault="009863FA" w:rsidP="00E837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This</w:t>
      </w:r>
      <w:r w:rsidR="00E837F2">
        <w:rPr>
          <w:b/>
          <w:bCs/>
          <w:sz w:val="32"/>
          <w:szCs w:val="32"/>
        </w:rPr>
        <w:t xml:space="preserve"> document is for guidance and is to be used as a template</w:t>
      </w:r>
      <w:r w:rsidR="007D0A93">
        <w:rPr>
          <w:b/>
          <w:bCs/>
          <w:sz w:val="32"/>
          <w:szCs w:val="32"/>
        </w:rPr>
        <w:t>, and not exhaustive.</w:t>
      </w:r>
      <w:r>
        <w:rPr>
          <w:b/>
          <w:bCs/>
          <w:sz w:val="32"/>
          <w:szCs w:val="32"/>
        </w:rPr>
        <w:t xml:space="preserve"> </w:t>
      </w:r>
      <w:r w:rsidR="0045303E">
        <w:rPr>
          <w:b/>
          <w:bCs/>
          <w:sz w:val="32"/>
          <w:szCs w:val="32"/>
        </w:rPr>
        <w:t xml:space="preserve">Add what you need in terms of information. </w:t>
      </w:r>
      <w:r>
        <w:rPr>
          <w:b/>
          <w:bCs/>
          <w:sz w:val="32"/>
          <w:szCs w:val="32"/>
        </w:rPr>
        <w:t>Sections in italics can be changed to suit your purposes.</w:t>
      </w:r>
    </w:p>
    <w:p w14:paraId="1CE3E1EC" w14:textId="77777777" w:rsidR="00E257C2" w:rsidRDefault="00E257C2" w:rsidP="007A0C60">
      <w:pPr>
        <w:jc w:val="right"/>
        <w:rPr>
          <w:b/>
          <w:bCs/>
          <w:sz w:val="32"/>
          <w:szCs w:val="32"/>
        </w:rPr>
      </w:pPr>
    </w:p>
    <w:p w14:paraId="68AC8434" w14:textId="77777777" w:rsidR="00E257C2" w:rsidRDefault="00E257C2" w:rsidP="007A0C60">
      <w:pPr>
        <w:jc w:val="right"/>
        <w:rPr>
          <w:b/>
          <w:bCs/>
          <w:sz w:val="32"/>
          <w:szCs w:val="32"/>
        </w:rPr>
      </w:pPr>
    </w:p>
    <w:p w14:paraId="3ED353C2" w14:textId="038E18B4" w:rsidR="00A61A10" w:rsidRPr="007D0A93" w:rsidRDefault="00391268" w:rsidP="00391268">
      <w:pPr>
        <w:tabs>
          <w:tab w:val="center" w:pos="5400"/>
          <w:tab w:val="right" w:pos="1080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 w:rsidR="007A0C60" w:rsidRPr="007D0A93">
        <w:rPr>
          <w:b/>
          <w:bCs/>
          <w:i/>
          <w:iCs/>
          <w:sz w:val="32"/>
          <w:szCs w:val="32"/>
        </w:rPr>
        <w:t xml:space="preserve">Version </w:t>
      </w:r>
      <w:r w:rsidR="009863FA">
        <w:rPr>
          <w:b/>
          <w:bCs/>
          <w:i/>
          <w:iCs/>
          <w:sz w:val="32"/>
          <w:szCs w:val="32"/>
        </w:rPr>
        <w:t>3</w:t>
      </w:r>
      <w:r w:rsidR="007A0C60" w:rsidRPr="007D0A93">
        <w:rPr>
          <w:b/>
          <w:bCs/>
          <w:i/>
          <w:iCs/>
          <w:sz w:val="32"/>
          <w:szCs w:val="32"/>
        </w:rPr>
        <w:t xml:space="preserve"> (</w:t>
      </w:r>
      <w:r w:rsidR="009863FA">
        <w:rPr>
          <w:b/>
          <w:bCs/>
          <w:i/>
          <w:iCs/>
          <w:sz w:val="32"/>
          <w:szCs w:val="32"/>
        </w:rPr>
        <w:t>March 2023</w:t>
      </w:r>
      <w:r w:rsidR="007A0C60" w:rsidRPr="007D0A93">
        <w:rPr>
          <w:b/>
          <w:bCs/>
          <w:i/>
          <w:iCs/>
          <w:sz w:val="32"/>
          <w:szCs w:val="32"/>
        </w:rPr>
        <w:t>)</w:t>
      </w:r>
      <w:r w:rsidR="00A61A10" w:rsidRPr="007D0A93">
        <w:rPr>
          <w:b/>
          <w:bCs/>
          <w:i/>
          <w:iCs/>
          <w:sz w:val="32"/>
          <w:szCs w:val="32"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2C078924" w14:textId="6A8DC14E" w:rsidR="00C233A5" w:rsidRPr="007A0C60" w:rsidRDefault="00C233A5" w:rsidP="007A0C60">
      <w:pPr>
        <w:pStyle w:val="NoSpacing"/>
        <w:rPr>
          <w:sz w:val="2"/>
        </w:rPr>
      </w:pPr>
    </w:p>
    <w:p w14:paraId="64A89D27" w14:textId="4E098B8E" w:rsidR="004F503D" w:rsidRDefault="00C233A5" w:rsidP="004F503D">
      <w:pPr>
        <w:pStyle w:val="Heading1"/>
        <w:numPr>
          <w:ilvl w:val="0"/>
          <w:numId w:val="1"/>
        </w:numPr>
      </w:pPr>
      <w:bookmarkStart w:id="10" w:name="_Toc66955512"/>
      <w:r>
        <w:t xml:space="preserve">Aim of </w:t>
      </w:r>
      <w:bookmarkEnd w:id="10"/>
      <w:r w:rsidR="00B4467B">
        <w:t xml:space="preserve">the </w:t>
      </w:r>
      <w:r w:rsidR="00D4483A">
        <w:t xml:space="preserve">Incident </w:t>
      </w:r>
      <w:r w:rsidR="00B4467B">
        <w:t>Plan</w:t>
      </w:r>
    </w:p>
    <w:p w14:paraId="24C779E8" w14:textId="77777777" w:rsidR="007D0DED" w:rsidRDefault="007D0DED" w:rsidP="006D2318">
      <w:pPr>
        <w:pStyle w:val="ListParagraph"/>
        <w:numPr>
          <w:ilvl w:val="0"/>
          <w:numId w:val="16"/>
        </w:numPr>
        <w:autoSpaceDE w:val="0"/>
        <w:spacing w:after="0" w:line="240" w:lineRule="auto"/>
      </w:pPr>
      <w:r>
        <w:t>This is to help you to record and co-ordinate any incidents.</w:t>
      </w:r>
    </w:p>
    <w:p w14:paraId="069ABC1E" w14:textId="319E664E" w:rsidR="00391268" w:rsidRDefault="00955786" w:rsidP="006D2318">
      <w:pPr>
        <w:pStyle w:val="ListParagraph"/>
        <w:numPr>
          <w:ilvl w:val="0"/>
          <w:numId w:val="16"/>
        </w:numPr>
        <w:autoSpaceDE w:val="0"/>
        <w:spacing w:after="0" w:line="240" w:lineRule="auto"/>
      </w:pPr>
      <w:r>
        <w:t xml:space="preserve">Point of Contact will be the </w:t>
      </w:r>
      <w:r w:rsidR="004F503D">
        <w:t xml:space="preserve">Person in Control </w:t>
      </w:r>
      <w:r>
        <w:t xml:space="preserve">and </w:t>
      </w:r>
      <w:r w:rsidR="004F503D">
        <w:t xml:space="preserve">shall assume immediate control. </w:t>
      </w:r>
    </w:p>
    <w:p w14:paraId="023F84A4" w14:textId="690FA762" w:rsidR="004F503D" w:rsidRDefault="00391268" w:rsidP="006D2318">
      <w:pPr>
        <w:pStyle w:val="ListParagraph"/>
        <w:numPr>
          <w:ilvl w:val="0"/>
          <w:numId w:val="16"/>
        </w:numPr>
        <w:autoSpaceDE w:val="0"/>
        <w:spacing w:after="0" w:line="240" w:lineRule="auto"/>
      </w:pPr>
      <w:r>
        <w:t xml:space="preserve">We advise this person has a different coloured tabard, for easy </w:t>
      </w:r>
      <w:proofErr w:type="gramStart"/>
      <w:r>
        <w:t>identification</w:t>
      </w:r>
      <w:proofErr w:type="gramEnd"/>
    </w:p>
    <w:p w14:paraId="5AB52EB7" w14:textId="51EBD092" w:rsidR="00B4467B" w:rsidRDefault="00B4467B" w:rsidP="006D2318">
      <w:pPr>
        <w:pStyle w:val="ListParagraph"/>
        <w:numPr>
          <w:ilvl w:val="0"/>
          <w:numId w:val="16"/>
        </w:numPr>
        <w:autoSpaceDE w:val="0"/>
        <w:spacing w:after="0" w:line="240" w:lineRule="auto"/>
      </w:pPr>
      <w:r>
        <w:t>To identify the emergency</w:t>
      </w:r>
      <w:r w:rsidR="00D4483A">
        <w:t>/incident</w:t>
      </w:r>
    </w:p>
    <w:p w14:paraId="5743C0E5" w14:textId="31A29BEB" w:rsidR="00B4467B" w:rsidRDefault="00B4467B" w:rsidP="006D2318">
      <w:pPr>
        <w:pStyle w:val="ListParagraph"/>
        <w:numPr>
          <w:ilvl w:val="0"/>
          <w:numId w:val="16"/>
        </w:numPr>
        <w:autoSpaceDE w:val="0"/>
        <w:spacing w:after="0" w:line="240" w:lineRule="auto"/>
      </w:pPr>
      <w:r>
        <w:t xml:space="preserve">To </w:t>
      </w:r>
      <w:r w:rsidR="00D4483A">
        <w:t>evaluate and follow the Emergency Plan</w:t>
      </w:r>
    </w:p>
    <w:p w14:paraId="6FC21ED2" w14:textId="46445798" w:rsidR="00B4467B" w:rsidRDefault="00B4467B" w:rsidP="006D2318">
      <w:pPr>
        <w:pStyle w:val="ListParagraph"/>
        <w:numPr>
          <w:ilvl w:val="0"/>
          <w:numId w:val="16"/>
        </w:numPr>
        <w:autoSpaceDE w:val="0"/>
        <w:spacing w:after="0" w:line="240" w:lineRule="auto"/>
      </w:pPr>
      <w:r>
        <w:t xml:space="preserve">To ensure emergency services have </w:t>
      </w:r>
      <w:proofErr w:type="gramStart"/>
      <w:r>
        <w:t>access</w:t>
      </w:r>
      <w:proofErr w:type="gramEnd"/>
    </w:p>
    <w:p w14:paraId="46E13829" w14:textId="71B7D7BA" w:rsidR="00D4483A" w:rsidRDefault="00D4483A" w:rsidP="006D2318">
      <w:pPr>
        <w:pStyle w:val="ListParagraph"/>
        <w:numPr>
          <w:ilvl w:val="0"/>
          <w:numId w:val="16"/>
        </w:numPr>
        <w:autoSpaceDE w:val="0"/>
        <w:spacing w:after="0" w:line="240" w:lineRule="auto"/>
      </w:pPr>
      <w:r>
        <w:t>To make a record of the incident and actions taken</w:t>
      </w:r>
    </w:p>
    <w:p w14:paraId="63C8F252" w14:textId="0B6BF8C7" w:rsidR="005C7815" w:rsidRDefault="00B4467B" w:rsidP="00D4483A">
      <w:pPr>
        <w:pStyle w:val="ListParagraph"/>
        <w:numPr>
          <w:ilvl w:val="0"/>
          <w:numId w:val="16"/>
        </w:numPr>
        <w:autoSpaceDE w:val="0"/>
        <w:spacing w:after="0" w:line="240" w:lineRule="auto"/>
      </w:pPr>
      <w:r>
        <w:t>To ensure the safety of the public</w:t>
      </w:r>
    </w:p>
    <w:p w14:paraId="331EB53A" w14:textId="0E199571" w:rsidR="00B4467B" w:rsidRDefault="00B4467B" w:rsidP="006D2318">
      <w:pPr>
        <w:pStyle w:val="ListParagraph"/>
        <w:numPr>
          <w:ilvl w:val="0"/>
          <w:numId w:val="16"/>
        </w:numPr>
        <w:autoSpaceDE w:val="0"/>
        <w:spacing w:after="0" w:line="240" w:lineRule="auto"/>
      </w:pPr>
      <w:r>
        <w:t>To ensure a responsible person documents these actions and who instructed them</w:t>
      </w:r>
      <w:r w:rsidR="00CD2330">
        <w:t>, times actions and instructions.</w:t>
      </w:r>
    </w:p>
    <w:p w14:paraId="0686DBCF" w14:textId="65D140A3" w:rsidR="00391268" w:rsidRDefault="00391268" w:rsidP="006D2318">
      <w:pPr>
        <w:pStyle w:val="ListParagraph"/>
        <w:numPr>
          <w:ilvl w:val="0"/>
          <w:numId w:val="16"/>
        </w:numPr>
        <w:autoSpaceDE w:val="0"/>
        <w:spacing w:after="0" w:line="240" w:lineRule="auto"/>
      </w:pPr>
      <w:r>
        <w:t>The person in control will relinquish this role once the ‘blue lights’ arrive and assume control.</w:t>
      </w:r>
    </w:p>
    <w:p w14:paraId="3E766141" w14:textId="77777777" w:rsidR="00105233" w:rsidRPr="00105233" w:rsidRDefault="00105233" w:rsidP="007E5C0C">
      <w:pPr>
        <w:pStyle w:val="ListParagraph"/>
        <w:autoSpaceDE w:val="0"/>
        <w:spacing w:after="0" w:line="240" w:lineRule="auto"/>
        <w:ind w:left="0"/>
      </w:pPr>
    </w:p>
    <w:p w14:paraId="00A846C6" w14:textId="27934571" w:rsidR="00346FF6" w:rsidRDefault="00B4467B" w:rsidP="009B2CF3">
      <w:pPr>
        <w:pStyle w:val="Heading1"/>
        <w:numPr>
          <w:ilvl w:val="0"/>
          <w:numId w:val="1"/>
        </w:numPr>
      </w:pPr>
      <w:bookmarkStart w:id="11" w:name="_Toc66955513"/>
      <w:r>
        <w:t>Steps to Follow</w:t>
      </w:r>
      <w:bookmarkEnd w:id="11"/>
    </w:p>
    <w:p w14:paraId="5B7C96B2" w14:textId="77777777" w:rsidR="00CD2330" w:rsidRDefault="00CD2330" w:rsidP="004F503D">
      <w:pPr>
        <w:pStyle w:val="ListParagraph"/>
      </w:pPr>
    </w:p>
    <w:p w14:paraId="555B542B" w14:textId="33A9BF25" w:rsidR="00CD2330" w:rsidRDefault="00CD2330" w:rsidP="006D2318">
      <w:pPr>
        <w:pStyle w:val="ListParagraph"/>
        <w:numPr>
          <w:ilvl w:val="0"/>
          <w:numId w:val="15"/>
        </w:numPr>
      </w:pPr>
      <w:r>
        <w:t>Call Emergency Services</w:t>
      </w:r>
      <w:r w:rsidR="007D0A93">
        <w:t>.</w:t>
      </w:r>
    </w:p>
    <w:p w14:paraId="12BB574D" w14:textId="3FD86EA3" w:rsidR="004F503D" w:rsidRDefault="004F503D" w:rsidP="006D2318">
      <w:pPr>
        <w:pStyle w:val="ListParagraph"/>
        <w:numPr>
          <w:ilvl w:val="0"/>
          <w:numId w:val="15"/>
        </w:numPr>
      </w:pPr>
      <w:r>
        <w:t>All i</w:t>
      </w:r>
      <w:r w:rsidR="00CD2330">
        <w:t>n</w:t>
      </w:r>
      <w:r>
        <w:t>structions</w:t>
      </w:r>
      <w:r w:rsidR="006D2318">
        <w:t xml:space="preserve"> to be</w:t>
      </w:r>
      <w:r>
        <w:t xml:space="preserve"> issued by the </w:t>
      </w:r>
      <w:r w:rsidR="00955786">
        <w:t>P</w:t>
      </w:r>
      <w:r>
        <w:t>erson in Control</w:t>
      </w:r>
      <w:r w:rsidR="00391268">
        <w:t>, and only that person.</w:t>
      </w:r>
    </w:p>
    <w:p w14:paraId="67FBA27B" w14:textId="39FE731C" w:rsidR="00D4483A" w:rsidRDefault="00D4483A" w:rsidP="006D2318">
      <w:pPr>
        <w:pStyle w:val="ListParagraph"/>
        <w:numPr>
          <w:ilvl w:val="0"/>
          <w:numId w:val="15"/>
        </w:numPr>
      </w:pPr>
      <w:r>
        <w:t xml:space="preserve">Record by any means i.e. mobile phone </w:t>
      </w:r>
      <w:r w:rsidR="00391268">
        <w:t>(press video as this will record all conversations)</w:t>
      </w:r>
    </w:p>
    <w:p w14:paraId="7C2AD762" w14:textId="66650533" w:rsidR="004F503D" w:rsidRDefault="004F503D" w:rsidP="006D2318">
      <w:pPr>
        <w:pStyle w:val="ListParagraph"/>
        <w:numPr>
          <w:ilvl w:val="0"/>
          <w:numId w:val="15"/>
        </w:numPr>
      </w:pPr>
      <w:r>
        <w:t xml:space="preserve">Identify </w:t>
      </w:r>
      <w:proofErr w:type="gramStart"/>
      <w:r>
        <w:t>th</w:t>
      </w:r>
      <w:r w:rsidR="006D2318">
        <w:t>ose</w:t>
      </w:r>
      <w:proofErr w:type="gramEnd"/>
      <w:r>
        <w:t xml:space="preserve"> are involved</w:t>
      </w:r>
      <w:r w:rsidR="007D0A93">
        <w:t>.</w:t>
      </w:r>
    </w:p>
    <w:p w14:paraId="46B402A9" w14:textId="0696E893" w:rsidR="007D0A93" w:rsidRDefault="007D0A93" w:rsidP="006D2318">
      <w:pPr>
        <w:pStyle w:val="ListParagraph"/>
        <w:numPr>
          <w:ilvl w:val="0"/>
          <w:numId w:val="15"/>
        </w:numPr>
      </w:pPr>
      <w:r>
        <w:t>Be compassionate to the incident.</w:t>
      </w:r>
    </w:p>
    <w:p w14:paraId="0A0DCA69" w14:textId="66E9C674" w:rsidR="007D0A93" w:rsidRDefault="00D4483A" w:rsidP="006D2318">
      <w:pPr>
        <w:pStyle w:val="ListParagraph"/>
        <w:numPr>
          <w:ilvl w:val="0"/>
          <w:numId w:val="15"/>
        </w:numPr>
      </w:pPr>
      <w:r>
        <w:t>Use the Incident Plan with the Emergency Plan</w:t>
      </w:r>
    </w:p>
    <w:p w14:paraId="5813B409" w14:textId="3E772748" w:rsidR="004F503D" w:rsidRDefault="004F503D" w:rsidP="006D2318">
      <w:pPr>
        <w:pStyle w:val="ListParagraph"/>
        <w:numPr>
          <w:ilvl w:val="0"/>
          <w:numId w:val="15"/>
        </w:numPr>
      </w:pPr>
      <w:r>
        <w:t xml:space="preserve">Evacuate the area safely and in an organised manner – pre plan for </w:t>
      </w:r>
      <w:proofErr w:type="gramStart"/>
      <w:r>
        <w:t>this</w:t>
      </w:r>
      <w:proofErr w:type="gramEnd"/>
    </w:p>
    <w:p w14:paraId="106A25A8" w14:textId="533358C6" w:rsidR="004F503D" w:rsidRDefault="004F503D" w:rsidP="006D2318">
      <w:pPr>
        <w:pStyle w:val="ListParagraph"/>
        <w:numPr>
          <w:ilvl w:val="0"/>
          <w:numId w:val="15"/>
        </w:numPr>
      </w:pPr>
      <w:r>
        <w:t xml:space="preserve">Include this in the Marshall’s and volunteer’s briefing </w:t>
      </w:r>
      <w:proofErr w:type="gramStart"/>
      <w:r>
        <w:t>pack</w:t>
      </w:r>
      <w:proofErr w:type="gramEnd"/>
    </w:p>
    <w:p w14:paraId="2CE4A19F" w14:textId="37234D50" w:rsidR="007D0A93" w:rsidRDefault="004F503D" w:rsidP="00391268">
      <w:pPr>
        <w:pStyle w:val="ListParagraph"/>
        <w:numPr>
          <w:ilvl w:val="0"/>
          <w:numId w:val="15"/>
        </w:numPr>
        <w:jc w:val="both"/>
      </w:pPr>
      <w:r>
        <w:t>The Marshall’s shall keep calm and show an organised approach</w:t>
      </w:r>
      <w:r w:rsidR="00391268">
        <w:t>.</w:t>
      </w:r>
    </w:p>
    <w:p w14:paraId="5F991D6A" w14:textId="733F3923" w:rsidR="004F503D" w:rsidRDefault="004F503D" w:rsidP="006D2318">
      <w:pPr>
        <w:pStyle w:val="ListParagraph"/>
        <w:numPr>
          <w:ilvl w:val="0"/>
          <w:numId w:val="15"/>
        </w:numPr>
        <w:jc w:val="both"/>
      </w:pPr>
      <w:r>
        <w:t xml:space="preserve">Follow the instructions given by the </w:t>
      </w:r>
      <w:r w:rsidR="00955786">
        <w:t>POC</w:t>
      </w:r>
      <w:r w:rsidR="00CD2330">
        <w:t xml:space="preserve"> – until Emergency Services</w:t>
      </w:r>
      <w:r w:rsidR="00955786">
        <w:t>, they will</w:t>
      </w:r>
      <w:r w:rsidR="00CD2330">
        <w:t xml:space="preserve"> take </w:t>
      </w:r>
      <w:proofErr w:type="gramStart"/>
      <w:r w:rsidR="00CD2330">
        <w:t>over</w:t>
      </w:r>
      <w:proofErr w:type="gramEnd"/>
    </w:p>
    <w:p w14:paraId="4A3A0BC1" w14:textId="077F7329" w:rsidR="003E14E7" w:rsidRDefault="003E14E7" w:rsidP="007E5C0C">
      <w:pPr>
        <w:pStyle w:val="Heading3"/>
      </w:pPr>
      <w:bookmarkStart w:id="12" w:name="_Toc66955514"/>
      <w:r>
        <w:t>Roles and Responsibilities</w:t>
      </w:r>
      <w:bookmarkEnd w:id="12"/>
    </w:p>
    <w:p w14:paraId="15953C03" w14:textId="3CAF86F8" w:rsidR="000A5854" w:rsidRDefault="0027070C" w:rsidP="007E5C0C">
      <w:pPr>
        <w:spacing w:line="240" w:lineRule="auto"/>
        <w:rPr>
          <w:noProof/>
        </w:rPr>
      </w:pPr>
      <w:r w:rsidRPr="0027070C">
        <w:rPr>
          <w:b/>
          <w:bCs/>
          <w:i/>
          <w:iCs/>
          <w:noProof/>
        </w:rPr>
        <w:t>Organisers/Directors</w:t>
      </w:r>
      <w:r w:rsidR="000A5854">
        <w:rPr>
          <w:noProof/>
        </w:rPr>
        <w:t xml:space="preserve">: </w:t>
      </w:r>
      <w:r w:rsidRPr="0027070C">
        <w:rPr>
          <w:b/>
          <w:bCs/>
          <w:i/>
          <w:iCs/>
          <w:noProof/>
        </w:rPr>
        <w:t>Names</w:t>
      </w:r>
      <w:r w:rsidR="000A5854">
        <w:rPr>
          <w:noProof/>
        </w:rPr>
        <w:t xml:space="preserve"> – </w:t>
      </w:r>
      <w:r w:rsidR="006D2318">
        <w:rPr>
          <w:noProof/>
        </w:rPr>
        <w:t>ONE person should be responsible, until the Emergency Services take control, everyone should know who this will be on the day.</w:t>
      </w:r>
      <w:r w:rsidR="00D4483A">
        <w:rPr>
          <w:noProof/>
        </w:rPr>
        <w:t xml:space="preserve"> Record all decisions, with names and times.</w:t>
      </w:r>
    </w:p>
    <w:p w14:paraId="0ACFAB7C" w14:textId="1A260F64" w:rsidR="0082526C" w:rsidRDefault="006D2318" w:rsidP="0082526C">
      <w:pPr>
        <w:spacing w:line="240" w:lineRule="auto"/>
        <w:jc w:val="both"/>
        <w:rPr>
          <w:noProof/>
        </w:rPr>
      </w:pPr>
      <w:r>
        <w:rPr>
          <w:noProof/>
        </w:rPr>
        <w:t>S</w:t>
      </w:r>
      <w:r w:rsidR="00E257C2">
        <w:rPr>
          <w:noProof/>
        </w:rPr>
        <w:t>ite</w:t>
      </w:r>
      <w:r w:rsidR="007D0A93">
        <w:rPr>
          <w:noProof/>
        </w:rPr>
        <w:t>/Venue</w:t>
      </w:r>
      <w:r w:rsidR="0082526C">
        <w:rPr>
          <w:noProof/>
        </w:rPr>
        <w:t xml:space="preserve">:  </w:t>
      </w:r>
    </w:p>
    <w:p w14:paraId="1815E1D5" w14:textId="11D0DE3F" w:rsidR="0082526C" w:rsidRDefault="006D2318" w:rsidP="009B2CF3">
      <w:pPr>
        <w:pStyle w:val="ListParagraph"/>
        <w:numPr>
          <w:ilvl w:val="0"/>
          <w:numId w:val="10"/>
        </w:numPr>
        <w:spacing w:line="240" w:lineRule="auto"/>
        <w:jc w:val="both"/>
        <w:rPr>
          <w:noProof/>
        </w:rPr>
      </w:pPr>
      <w:r>
        <w:rPr>
          <w:noProof/>
        </w:rPr>
        <w:t>Evacuate and leave</w:t>
      </w:r>
      <w:r w:rsidR="007D0A93">
        <w:rPr>
          <w:noProof/>
        </w:rPr>
        <w:t>, in a professional manner</w:t>
      </w:r>
    </w:p>
    <w:p w14:paraId="4EEC4A8C" w14:textId="6C6231B3" w:rsidR="0082526C" w:rsidRDefault="006D2318" w:rsidP="009B2CF3">
      <w:pPr>
        <w:pStyle w:val="ListParagraph"/>
        <w:numPr>
          <w:ilvl w:val="0"/>
          <w:numId w:val="10"/>
        </w:numPr>
        <w:spacing w:line="240" w:lineRule="auto"/>
        <w:jc w:val="both"/>
        <w:rPr>
          <w:noProof/>
        </w:rPr>
      </w:pPr>
      <w:r>
        <w:rPr>
          <w:noProof/>
        </w:rPr>
        <w:t>Marsahlls briefed to prevent p</w:t>
      </w:r>
      <w:r w:rsidR="007D0A93">
        <w:rPr>
          <w:noProof/>
        </w:rPr>
        <w:t>e</w:t>
      </w:r>
      <w:r>
        <w:rPr>
          <w:noProof/>
        </w:rPr>
        <w:t>ople reentering until Emergency Services give the all clear, via the designated person</w:t>
      </w:r>
    </w:p>
    <w:p w14:paraId="2D3CE31E" w14:textId="3D7718E9" w:rsidR="0082526C" w:rsidRDefault="006D2318" w:rsidP="009B2CF3">
      <w:pPr>
        <w:pStyle w:val="ListParagraph"/>
        <w:numPr>
          <w:ilvl w:val="0"/>
          <w:numId w:val="10"/>
        </w:numPr>
        <w:spacing w:line="240" w:lineRule="auto"/>
        <w:jc w:val="both"/>
        <w:rPr>
          <w:noProof/>
        </w:rPr>
      </w:pPr>
      <w:r>
        <w:rPr>
          <w:noProof/>
        </w:rPr>
        <w:t>Marshalls to ensure that all the public are safe, direct any injured or distressed persons to a suitable point for attention.</w:t>
      </w:r>
      <w:r w:rsidR="0082526C">
        <w:rPr>
          <w:noProof/>
        </w:rPr>
        <w:t xml:space="preserve"> </w:t>
      </w:r>
    </w:p>
    <w:p w14:paraId="7D8CB7D4" w14:textId="77777777" w:rsidR="006D2318" w:rsidRDefault="006D2318" w:rsidP="007F2113">
      <w:pPr>
        <w:pStyle w:val="ListParagraph"/>
        <w:numPr>
          <w:ilvl w:val="0"/>
          <w:numId w:val="10"/>
        </w:numPr>
        <w:spacing w:line="240" w:lineRule="auto"/>
        <w:jc w:val="both"/>
        <w:rPr>
          <w:noProof/>
        </w:rPr>
      </w:pPr>
      <w:r>
        <w:rPr>
          <w:noProof/>
        </w:rPr>
        <w:t>Ensure there are no additional hazards caused by the nigration.</w:t>
      </w:r>
      <w:bookmarkStart w:id="13" w:name="_Hlk97621706"/>
    </w:p>
    <w:bookmarkEnd w:id="13"/>
    <w:p w14:paraId="4CAA83A5" w14:textId="559F6BD6" w:rsidR="00A53164" w:rsidRDefault="0082526C" w:rsidP="009B2CF3">
      <w:pPr>
        <w:pStyle w:val="ListParagraph"/>
        <w:numPr>
          <w:ilvl w:val="0"/>
          <w:numId w:val="5"/>
        </w:numPr>
        <w:spacing w:line="240" w:lineRule="auto"/>
        <w:jc w:val="both"/>
        <w:rPr>
          <w:noProof/>
        </w:rPr>
      </w:pPr>
      <w:r>
        <w:rPr>
          <w:noProof/>
        </w:rPr>
        <w:t>Ensure particpants are guided easily through check in</w:t>
      </w:r>
    </w:p>
    <w:p w14:paraId="41238F91" w14:textId="77777777" w:rsidR="00267524" w:rsidRPr="00267524" w:rsidRDefault="00267524" w:rsidP="004A00EF">
      <w:pPr>
        <w:pStyle w:val="NoSpacing"/>
        <w:rPr>
          <w:rFonts w:ascii="Calibri" w:hAnsi="Calibri"/>
          <w:color w:val="0070C0"/>
          <w:sz w:val="22"/>
          <w:szCs w:val="22"/>
        </w:rPr>
      </w:pPr>
    </w:p>
    <w:p w14:paraId="6C929339" w14:textId="43D6199D" w:rsidR="0050363F" w:rsidRPr="00B4467B" w:rsidRDefault="0050363F" w:rsidP="00735823">
      <w:pPr>
        <w:pStyle w:val="Heading3"/>
        <w:rPr>
          <w:i w:val="0"/>
          <w:iCs w:val="0"/>
        </w:rPr>
      </w:pPr>
      <w:bookmarkStart w:id="14" w:name="_Toc66955516"/>
      <w:r w:rsidRPr="00B4467B">
        <w:rPr>
          <w:i w:val="0"/>
          <w:iCs w:val="0"/>
        </w:rPr>
        <w:t>Contact List</w:t>
      </w:r>
      <w:bookmarkEnd w:id="14"/>
    </w:p>
    <w:p w14:paraId="07A17D12" w14:textId="6A65DF01" w:rsidR="00267524" w:rsidRPr="00267524" w:rsidRDefault="00267524" w:rsidP="00267524">
      <w:r>
        <w:t>The below table lists contact details for the main</w:t>
      </w:r>
      <w:r w:rsidR="006B5CB1">
        <w:t xml:space="preserve"> </w:t>
      </w:r>
      <w:r w:rsidR="00B4467B">
        <w:t>contact point in the event of an emergency</w:t>
      </w:r>
      <w:r w:rsidR="006B5CB1">
        <w:t xml:space="preserve"> on the day: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2835"/>
        <w:gridCol w:w="2551"/>
        <w:gridCol w:w="2410"/>
      </w:tblGrid>
      <w:tr w:rsidR="006B5CB1" w14:paraId="2B4C65EA" w14:textId="77777777" w:rsidTr="006B5CB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EC24" w14:textId="4BF88733" w:rsidR="006B5CB1" w:rsidRDefault="006B5C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F36D" w14:textId="77777777" w:rsidR="006B5CB1" w:rsidRDefault="006B5C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67FA" w14:textId="25B011B7" w:rsidR="006B5CB1" w:rsidRDefault="006B5C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B151" w14:textId="7D41938C" w:rsidR="006B5CB1" w:rsidRDefault="006B5C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Day Radio Y/N</w:t>
            </w:r>
          </w:p>
        </w:tc>
      </w:tr>
      <w:tr w:rsidR="006B5CB1" w14:paraId="1950EB46" w14:textId="77777777" w:rsidTr="006B5CB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0E6" w14:textId="255F0079" w:rsidR="006B5CB1" w:rsidRPr="00EC5647" w:rsidRDefault="006B5CB1">
            <w:pPr>
              <w:rPr>
                <w:rFonts w:ascii="Arial" w:hAnsi="Arial" w:cs="Arial"/>
                <w:bCs/>
              </w:rPr>
            </w:pPr>
            <w:r w:rsidRPr="00EC5647">
              <w:rPr>
                <w:rFonts w:ascii="Arial" w:hAnsi="Arial" w:cs="Arial"/>
                <w:bCs/>
              </w:rPr>
              <w:t xml:space="preserve">Event </w:t>
            </w:r>
            <w:r w:rsidR="00E257C2">
              <w:rPr>
                <w:rFonts w:ascii="Arial" w:hAnsi="Arial" w:cs="Arial"/>
                <w:bCs/>
              </w:rPr>
              <w:t>Organiser</w:t>
            </w:r>
            <w:r w:rsidR="00955786">
              <w:rPr>
                <w:rFonts w:ascii="Arial" w:hAnsi="Arial" w:cs="Arial"/>
                <w:bCs/>
              </w:rPr>
              <w:t>/Point of Contact for Incident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DE2D" w14:textId="420051DF" w:rsidR="006B5CB1" w:rsidRPr="00EC5647" w:rsidRDefault="006B5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E25" w14:textId="2151AB1C" w:rsidR="006B5CB1" w:rsidRPr="00EC5647" w:rsidRDefault="006B5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CD90" w14:textId="7E2BE8E0" w:rsidR="006B5CB1" w:rsidRPr="00EC5647" w:rsidRDefault="006B5CB1">
            <w:pPr>
              <w:rPr>
                <w:rFonts w:ascii="Arial" w:hAnsi="Arial" w:cs="Arial"/>
                <w:bCs/>
              </w:rPr>
            </w:pPr>
          </w:p>
        </w:tc>
      </w:tr>
      <w:tr w:rsidR="006B5CB1" w14:paraId="612138DC" w14:textId="77777777" w:rsidTr="006B5CB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7921" w14:textId="6B4BDF40" w:rsidR="006B5CB1" w:rsidRPr="00EC5647" w:rsidRDefault="00B446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Health &amp; Safety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EDB6" w14:textId="064943C9" w:rsidR="006B5CB1" w:rsidRPr="00EC5647" w:rsidRDefault="006B5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3729" w14:textId="551E1581" w:rsidR="006B5CB1" w:rsidRPr="00EC5647" w:rsidRDefault="006B5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E3C7" w14:textId="7591D29B" w:rsidR="006B5CB1" w:rsidRPr="00EC5647" w:rsidRDefault="006B5CB1">
            <w:pPr>
              <w:rPr>
                <w:rFonts w:ascii="Arial" w:hAnsi="Arial" w:cs="Arial"/>
                <w:bCs/>
              </w:rPr>
            </w:pPr>
          </w:p>
        </w:tc>
      </w:tr>
      <w:tr w:rsidR="006B5CB1" w14:paraId="59BC6EB6" w14:textId="77777777" w:rsidTr="006B5CB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876" w14:textId="1FA4534B" w:rsidR="00B4467B" w:rsidRPr="00EC5647" w:rsidRDefault="00B446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Chief Marshall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8B29" w14:textId="43BA3017" w:rsidR="006B5CB1" w:rsidRPr="00EC5647" w:rsidRDefault="006B5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53C6" w14:textId="33E52974" w:rsidR="006B5CB1" w:rsidRPr="00EC5647" w:rsidRDefault="006B5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AF64" w14:textId="7649809D" w:rsidR="006B5CB1" w:rsidRPr="00EC5647" w:rsidRDefault="006B5CB1">
            <w:pPr>
              <w:rPr>
                <w:rFonts w:ascii="Arial" w:hAnsi="Arial" w:cs="Arial"/>
                <w:bCs/>
              </w:rPr>
            </w:pPr>
          </w:p>
        </w:tc>
      </w:tr>
      <w:tr w:rsidR="006B5CB1" w14:paraId="0DD144DA" w14:textId="77777777" w:rsidTr="006B5CB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E83" w14:textId="058B2B53" w:rsidR="006B5CB1" w:rsidRPr="00EC5647" w:rsidRDefault="00B446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Deputy Marshall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AA6" w14:textId="58D3B36D" w:rsidR="006B5CB1" w:rsidRPr="00EC5647" w:rsidRDefault="006B5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1F3" w14:textId="79740D6C" w:rsidR="006B5CB1" w:rsidRPr="00EC5647" w:rsidRDefault="006B5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3A1" w14:textId="7CD7EE0F" w:rsidR="006B5CB1" w:rsidRPr="00EC5647" w:rsidRDefault="006B5CB1">
            <w:pPr>
              <w:rPr>
                <w:rFonts w:ascii="Arial" w:hAnsi="Arial" w:cs="Arial"/>
                <w:bCs/>
              </w:rPr>
            </w:pPr>
          </w:p>
        </w:tc>
      </w:tr>
      <w:tr w:rsidR="00200E21" w14:paraId="6D1D672F" w14:textId="77777777" w:rsidTr="006B5CB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A4B" w14:textId="42134F1A" w:rsidR="00200E21" w:rsidRDefault="00B446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Gate – 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E27D" w14:textId="4C974AF7" w:rsidR="00200E21" w:rsidRDefault="00200E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E0C" w14:textId="7433E79C" w:rsidR="00200E21" w:rsidRDefault="00200E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66C6" w14:textId="02D4AC5D" w:rsidR="00200E21" w:rsidRDefault="00200E21">
            <w:pPr>
              <w:rPr>
                <w:rFonts w:ascii="Arial" w:hAnsi="Arial" w:cs="Arial"/>
                <w:bCs/>
              </w:rPr>
            </w:pPr>
          </w:p>
        </w:tc>
      </w:tr>
      <w:tr w:rsidR="006B5CB1" w14:paraId="5E738171" w14:textId="77777777" w:rsidTr="006B5CB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D336" w14:textId="7B8FA841" w:rsidR="006B5CB1" w:rsidRPr="00EC5647" w:rsidRDefault="00B446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Gate – 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7C35" w14:textId="05B29E4D" w:rsidR="006B5CB1" w:rsidRPr="00EC5647" w:rsidRDefault="006B5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E2EF" w14:textId="6C7BCF80" w:rsidR="006B5CB1" w:rsidRPr="00EC5647" w:rsidRDefault="006B5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B0F5" w14:textId="4FC8FC17" w:rsidR="006B5CB1" w:rsidRPr="00EC5647" w:rsidRDefault="006B5CB1">
            <w:pPr>
              <w:rPr>
                <w:rFonts w:ascii="Arial" w:hAnsi="Arial" w:cs="Arial"/>
                <w:bCs/>
              </w:rPr>
            </w:pPr>
          </w:p>
        </w:tc>
      </w:tr>
      <w:tr w:rsidR="008542FC" w14:paraId="74A728E1" w14:textId="77777777" w:rsidTr="006B5CB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256" w14:textId="04329B4D" w:rsidR="008542FC" w:rsidRDefault="00B446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Gate – 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D45" w14:textId="306F94B0" w:rsidR="008542FC" w:rsidRDefault="008542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FA3F" w14:textId="77777777" w:rsidR="008542FC" w:rsidRDefault="008542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5FB" w14:textId="77777777" w:rsidR="008542FC" w:rsidRDefault="008542FC">
            <w:pPr>
              <w:rPr>
                <w:rFonts w:ascii="Arial" w:hAnsi="Arial" w:cs="Arial"/>
                <w:bCs/>
              </w:rPr>
            </w:pPr>
          </w:p>
        </w:tc>
      </w:tr>
      <w:tr w:rsidR="008542FC" w14:paraId="00D374E3" w14:textId="77777777" w:rsidTr="006B5CB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584" w14:textId="0D296EBC" w:rsidR="008542FC" w:rsidRDefault="00B446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Gate – 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3FE" w14:textId="43A7FDED" w:rsidR="008542FC" w:rsidRDefault="008542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0559" w14:textId="77777777" w:rsidR="008542FC" w:rsidRDefault="008542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0B82" w14:textId="77777777" w:rsidR="008542FC" w:rsidRDefault="008542FC">
            <w:pPr>
              <w:rPr>
                <w:rFonts w:ascii="Arial" w:hAnsi="Arial" w:cs="Arial"/>
                <w:bCs/>
              </w:rPr>
            </w:pPr>
          </w:p>
        </w:tc>
      </w:tr>
      <w:tr w:rsidR="008542FC" w14:paraId="61C3D350" w14:textId="77777777" w:rsidTr="006B5CB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532" w14:textId="1D5DAE76" w:rsidR="00B4467B" w:rsidRDefault="00B4467B" w:rsidP="008542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Control Point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E1FE" w14:textId="70716B3F" w:rsidR="008542FC" w:rsidRDefault="008542FC" w:rsidP="008542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8672" w14:textId="42B337D3" w:rsidR="008542FC" w:rsidRDefault="008542FC" w:rsidP="008542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8D99" w14:textId="3CAC8D3D" w:rsidR="008542FC" w:rsidRDefault="008542FC" w:rsidP="008542FC">
            <w:pPr>
              <w:rPr>
                <w:rFonts w:ascii="Arial" w:hAnsi="Arial" w:cs="Arial"/>
                <w:bCs/>
              </w:rPr>
            </w:pPr>
          </w:p>
        </w:tc>
      </w:tr>
      <w:tr w:rsidR="008542FC" w14:paraId="61FB33A9" w14:textId="77777777" w:rsidTr="006B5CB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32E1" w14:textId="75044E93" w:rsidR="008542FC" w:rsidRDefault="00B4467B" w:rsidP="008542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First Aid Provider On-Site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4C1" w14:textId="4F0691B8" w:rsidR="008542FC" w:rsidRDefault="008542FC" w:rsidP="008542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C30E" w14:textId="403D89A1" w:rsidR="008542FC" w:rsidRDefault="008542FC" w:rsidP="008542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337" w14:textId="549E54B8" w:rsidR="008542FC" w:rsidRDefault="008542FC" w:rsidP="008542FC">
            <w:pPr>
              <w:rPr>
                <w:rFonts w:ascii="Arial" w:hAnsi="Arial" w:cs="Arial"/>
                <w:bCs/>
              </w:rPr>
            </w:pPr>
          </w:p>
        </w:tc>
      </w:tr>
      <w:tr w:rsidR="008542FC" w14:paraId="1801BBAC" w14:textId="77777777" w:rsidTr="006B5CB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B878" w14:textId="6A1ABCE3" w:rsidR="008542FC" w:rsidRPr="00EC5647" w:rsidRDefault="00B4467B" w:rsidP="008542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Key point – 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BDD" w14:textId="350D4226" w:rsidR="008542FC" w:rsidRPr="00EC5647" w:rsidRDefault="008542FC" w:rsidP="008542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86EF" w14:textId="26DCE1BB" w:rsidR="008542FC" w:rsidRPr="00EC5647" w:rsidRDefault="008542FC" w:rsidP="008542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5D28" w14:textId="47B5DC9A" w:rsidR="008542FC" w:rsidRPr="00EC5647" w:rsidRDefault="008542FC" w:rsidP="008542FC">
            <w:pPr>
              <w:rPr>
                <w:rFonts w:ascii="Arial" w:hAnsi="Arial" w:cs="Arial"/>
                <w:bCs/>
              </w:rPr>
            </w:pPr>
          </w:p>
        </w:tc>
      </w:tr>
      <w:tr w:rsidR="008542FC" w14:paraId="524DB281" w14:textId="77777777" w:rsidTr="006B5CB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296" w14:textId="1646165A" w:rsidR="008542FC" w:rsidRPr="00EC5647" w:rsidRDefault="00B4467B" w:rsidP="008542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Key Point – 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BF46" w14:textId="77777777" w:rsidR="008542FC" w:rsidRPr="00EC5647" w:rsidRDefault="008542FC" w:rsidP="008542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9E8B" w14:textId="77777777" w:rsidR="008542FC" w:rsidRPr="00EC5647" w:rsidRDefault="008542FC" w:rsidP="008542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2A97" w14:textId="77777777" w:rsidR="008542FC" w:rsidRPr="00EC5647" w:rsidRDefault="008542FC" w:rsidP="008542FC">
            <w:pPr>
              <w:rPr>
                <w:rFonts w:ascii="Arial" w:hAnsi="Arial" w:cs="Arial"/>
                <w:bCs/>
              </w:rPr>
            </w:pPr>
          </w:p>
        </w:tc>
      </w:tr>
      <w:tr w:rsidR="008542FC" w14:paraId="08F53FD5" w14:textId="77777777" w:rsidTr="006B5CB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75B3" w14:textId="2B72CABE" w:rsidR="008542FC" w:rsidRPr="00EC5647" w:rsidRDefault="00B4467B" w:rsidP="008542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Key Point – 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FE5" w14:textId="77777777" w:rsidR="008542FC" w:rsidRPr="00EC5647" w:rsidRDefault="008542FC" w:rsidP="008542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A30E" w14:textId="77777777" w:rsidR="008542FC" w:rsidRPr="00EC5647" w:rsidRDefault="008542FC" w:rsidP="008542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01EA" w14:textId="77777777" w:rsidR="008542FC" w:rsidRPr="00EC5647" w:rsidRDefault="008542FC" w:rsidP="008542FC">
            <w:pPr>
              <w:rPr>
                <w:rFonts w:ascii="Arial" w:hAnsi="Arial" w:cs="Arial"/>
                <w:bCs/>
              </w:rPr>
            </w:pPr>
          </w:p>
        </w:tc>
      </w:tr>
    </w:tbl>
    <w:p w14:paraId="0368CA92" w14:textId="77777777" w:rsidR="003A35EA" w:rsidRDefault="003A35EA" w:rsidP="003A35EA">
      <w:pPr>
        <w:pStyle w:val="Heading1"/>
      </w:pPr>
    </w:p>
    <w:p w14:paraId="7AA7A8A5" w14:textId="6F41AB9E" w:rsidR="00C233A5" w:rsidRDefault="00C233A5" w:rsidP="009B2CF3">
      <w:pPr>
        <w:pStyle w:val="Heading1"/>
        <w:numPr>
          <w:ilvl w:val="0"/>
          <w:numId w:val="1"/>
        </w:numPr>
      </w:pPr>
      <w:r>
        <w:t>Overview</w:t>
      </w:r>
    </w:p>
    <w:p w14:paraId="54EB3963" w14:textId="5F05749D" w:rsidR="00EC23BD" w:rsidRDefault="00EC23BD" w:rsidP="00EC23BD">
      <w:pPr>
        <w:pStyle w:val="ListParagraph"/>
        <w:spacing w:line="240" w:lineRule="auto"/>
        <w:ind w:left="0"/>
      </w:pPr>
    </w:p>
    <w:p w14:paraId="6F578938" w14:textId="4B3F8AF9" w:rsidR="00EC23BD" w:rsidRDefault="00EC23BD" w:rsidP="0035716A">
      <w:pPr>
        <w:pStyle w:val="ListParagraph"/>
        <w:numPr>
          <w:ilvl w:val="0"/>
          <w:numId w:val="5"/>
        </w:numPr>
        <w:spacing w:line="240" w:lineRule="auto"/>
      </w:pPr>
      <w:r>
        <w:t xml:space="preserve">Follow the </w:t>
      </w:r>
      <w:r w:rsidR="00955786">
        <w:t xml:space="preserve">Point of Contact (POC) </w:t>
      </w:r>
      <w:r>
        <w:t>Person</w:t>
      </w:r>
      <w:r w:rsidR="00955786">
        <w:t>’s</w:t>
      </w:r>
      <w:r>
        <w:t xml:space="preserve"> instructions</w:t>
      </w:r>
      <w:r w:rsidR="00955786">
        <w:t>. This will change to the ‘Blue Light Team’ on their arrival.</w:t>
      </w:r>
    </w:p>
    <w:p w14:paraId="548913D8" w14:textId="32A73701" w:rsidR="00955786" w:rsidRDefault="00955786" w:rsidP="0035716A">
      <w:pPr>
        <w:pStyle w:val="ListParagraph"/>
        <w:numPr>
          <w:ilvl w:val="0"/>
          <w:numId w:val="5"/>
        </w:numPr>
        <w:spacing w:line="240" w:lineRule="auto"/>
      </w:pPr>
      <w:r>
        <w:t xml:space="preserve">If possible, set mobile phones to camera, this will record all dialogue for </w:t>
      </w:r>
      <w:proofErr w:type="gramStart"/>
      <w:r>
        <w:t>later</w:t>
      </w:r>
      <w:proofErr w:type="gramEnd"/>
    </w:p>
    <w:p w14:paraId="359AE27D" w14:textId="2542A3D0" w:rsidR="0035716A" w:rsidRDefault="0035716A" w:rsidP="0035716A">
      <w:pPr>
        <w:pStyle w:val="ListParagraph"/>
        <w:numPr>
          <w:ilvl w:val="0"/>
          <w:numId w:val="5"/>
        </w:numPr>
        <w:spacing w:line="240" w:lineRule="auto"/>
      </w:pPr>
      <w:r>
        <w:t xml:space="preserve">Keep </w:t>
      </w:r>
      <w:proofErr w:type="gramStart"/>
      <w:r>
        <w:t>calm</w:t>
      </w:r>
      <w:proofErr w:type="gramEnd"/>
    </w:p>
    <w:p w14:paraId="08931E95" w14:textId="2FF360A1" w:rsidR="0035716A" w:rsidRDefault="0035716A" w:rsidP="0035716A">
      <w:pPr>
        <w:pStyle w:val="ListParagraph"/>
        <w:numPr>
          <w:ilvl w:val="0"/>
          <w:numId w:val="5"/>
        </w:numPr>
        <w:spacing w:line="240" w:lineRule="auto"/>
      </w:pPr>
      <w:r>
        <w:t>Act responsibly and with confidence</w:t>
      </w:r>
    </w:p>
    <w:p w14:paraId="26CEDD67" w14:textId="64B9F51B" w:rsidR="0035716A" w:rsidRDefault="0035716A" w:rsidP="0035716A">
      <w:pPr>
        <w:pStyle w:val="ListParagraph"/>
        <w:numPr>
          <w:ilvl w:val="0"/>
          <w:numId w:val="5"/>
        </w:numPr>
        <w:spacing w:line="240" w:lineRule="auto"/>
      </w:pPr>
      <w:r>
        <w:t xml:space="preserve">Do not </w:t>
      </w:r>
      <w:proofErr w:type="gramStart"/>
      <w:r>
        <w:t>shout</w:t>
      </w:r>
      <w:proofErr w:type="gramEnd"/>
    </w:p>
    <w:p w14:paraId="7B8F4878" w14:textId="198C6AE0" w:rsidR="00BE776C" w:rsidRPr="008542FC" w:rsidRDefault="00BE776C" w:rsidP="009B2CF3">
      <w:pPr>
        <w:pStyle w:val="Heading1"/>
        <w:numPr>
          <w:ilvl w:val="0"/>
          <w:numId w:val="1"/>
        </w:numPr>
      </w:pPr>
      <w:bookmarkStart w:id="15" w:name="_Toc66955522"/>
      <w:r w:rsidRPr="008542FC">
        <w:t>Insurance</w:t>
      </w:r>
      <w:bookmarkEnd w:id="15"/>
    </w:p>
    <w:p w14:paraId="2C120C05" w14:textId="77777777" w:rsidR="0035716A" w:rsidRDefault="0035716A" w:rsidP="00AD21BB">
      <w:pPr>
        <w:pStyle w:val="ListParagraph"/>
        <w:numPr>
          <w:ilvl w:val="0"/>
          <w:numId w:val="19"/>
        </w:numPr>
      </w:pPr>
      <w:r>
        <w:t>Record anything relevant for future information.</w:t>
      </w:r>
    </w:p>
    <w:p w14:paraId="7C9E6809" w14:textId="67DD6A60" w:rsidR="00BE776C" w:rsidRDefault="003A35EA" w:rsidP="009B2CF3">
      <w:pPr>
        <w:pStyle w:val="Heading1"/>
        <w:numPr>
          <w:ilvl w:val="0"/>
          <w:numId w:val="1"/>
        </w:numPr>
      </w:pPr>
      <w:bookmarkStart w:id="16" w:name="_Toc66955523"/>
      <w:r>
        <w:t>Site</w:t>
      </w:r>
      <w:r w:rsidR="003825FA">
        <w:t xml:space="preserve"> </w:t>
      </w:r>
      <w:bookmarkEnd w:id="16"/>
    </w:p>
    <w:p w14:paraId="533DF8D9" w14:textId="783FDBE5" w:rsidR="003D3135" w:rsidRPr="005B1E66" w:rsidRDefault="001766F3" w:rsidP="00AD21BB">
      <w:pPr>
        <w:pStyle w:val="Heading3"/>
        <w:numPr>
          <w:ilvl w:val="0"/>
          <w:numId w:val="19"/>
        </w:numPr>
        <w:rPr>
          <w:b w:val="0"/>
          <w:bCs w:val="0"/>
          <w:i w:val="0"/>
          <w:iCs w:val="0"/>
        </w:rPr>
      </w:pPr>
      <w:bookmarkStart w:id="17" w:name="_Toc66955524"/>
      <w:r w:rsidRPr="005B1E66">
        <w:rPr>
          <w:b w:val="0"/>
          <w:bCs w:val="0"/>
          <w:i w:val="0"/>
          <w:iCs w:val="0"/>
        </w:rPr>
        <w:t>Site</w:t>
      </w:r>
      <w:r w:rsidR="00061A81" w:rsidRPr="005B1E66">
        <w:rPr>
          <w:b w:val="0"/>
          <w:bCs w:val="0"/>
          <w:i w:val="0"/>
          <w:iCs w:val="0"/>
        </w:rPr>
        <w:t xml:space="preserve"> Map</w:t>
      </w:r>
      <w:bookmarkEnd w:id="17"/>
      <w:r w:rsidR="005B1E66">
        <w:rPr>
          <w:b w:val="0"/>
          <w:bCs w:val="0"/>
          <w:i w:val="0"/>
          <w:iCs w:val="0"/>
        </w:rPr>
        <w:t xml:space="preserve"> – will show Emergency Exits and muster points</w:t>
      </w:r>
      <w:r w:rsidR="00955786">
        <w:rPr>
          <w:b w:val="0"/>
          <w:bCs w:val="0"/>
          <w:i w:val="0"/>
          <w:iCs w:val="0"/>
        </w:rPr>
        <w:t xml:space="preserve"> designated by the POC.</w:t>
      </w:r>
    </w:p>
    <w:p w14:paraId="61F0D2DF" w14:textId="41652E98" w:rsidR="00BE776C" w:rsidRPr="00884AC0" w:rsidRDefault="00BE776C" w:rsidP="00205820"/>
    <w:p w14:paraId="41A3BFB5" w14:textId="3D113728" w:rsidR="007C14B6" w:rsidRDefault="00D8716C" w:rsidP="0035716A">
      <w:pPr>
        <w:pStyle w:val="Heading1"/>
        <w:numPr>
          <w:ilvl w:val="0"/>
          <w:numId w:val="1"/>
        </w:numPr>
      </w:pPr>
      <w:bookmarkStart w:id="18" w:name="_Toc66955548"/>
      <w:r>
        <w:lastRenderedPageBreak/>
        <w:t>P</w:t>
      </w:r>
      <w:r w:rsidR="00130B20">
        <w:t>olic</w:t>
      </w:r>
      <w:r w:rsidR="005B1E66">
        <w:t>e</w:t>
      </w:r>
      <w:r w:rsidR="0024549E">
        <w:t xml:space="preserve"> </w:t>
      </w:r>
      <w:r w:rsidR="00130B20">
        <w:t>and First Aid</w:t>
      </w:r>
      <w:bookmarkStart w:id="19" w:name="_Toc66955553"/>
      <w:bookmarkEnd w:id="18"/>
    </w:p>
    <w:p w14:paraId="3A15485D" w14:textId="597EFB40" w:rsidR="005B1E66" w:rsidRPr="005B1E66" w:rsidRDefault="005B1E66" w:rsidP="005B1E66">
      <w:r>
        <w:t>Follow instructions from the Police.</w:t>
      </w:r>
    </w:p>
    <w:p w14:paraId="4124E703" w14:textId="26F5A682" w:rsidR="00B8345B" w:rsidRPr="00AD21BB" w:rsidRDefault="00B8345B" w:rsidP="00941CD0">
      <w:pPr>
        <w:pStyle w:val="Heading3"/>
      </w:pPr>
      <w:bookmarkStart w:id="20" w:name="_Toc66955554"/>
      <w:bookmarkEnd w:id="19"/>
      <w:r w:rsidRPr="00AD21BB">
        <w:t>First Aid</w:t>
      </w:r>
      <w:bookmarkEnd w:id="20"/>
    </w:p>
    <w:p w14:paraId="4C242728" w14:textId="6AEE867B" w:rsidR="007C6593" w:rsidRPr="005B1E66" w:rsidRDefault="005B1E66" w:rsidP="005B1E66">
      <w:pPr>
        <w:rPr>
          <w:highlight w:val="yellow"/>
        </w:rPr>
      </w:pPr>
      <w:r>
        <w:t xml:space="preserve">Make sure you are aware of the First Aid </w:t>
      </w:r>
      <w:proofErr w:type="gramStart"/>
      <w:r>
        <w:t>location</w:t>
      </w:r>
      <w:proofErr w:type="gramEnd"/>
      <w:r>
        <w:rPr>
          <w:b/>
          <w:bCs/>
          <w:i/>
          <w:iCs/>
        </w:rPr>
        <w:t xml:space="preserve"> </w:t>
      </w:r>
    </w:p>
    <w:p w14:paraId="1C0B170F" w14:textId="4C003901" w:rsidR="0024549E" w:rsidRDefault="0024549E" w:rsidP="009E1B08">
      <w:pPr>
        <w:pStyle w:val="Heading3"/>
      </w:pPr>
      <w:bookmarkStart w:id="21" w:name="_Toc66955555"/>
      <w:r>
        <w:t>Accident/Incident Reporting</w:t>
      </w:r>
      <w:bookmarkEnd w:id="21"/>
    </w:p>
    <w:p w14:paraId="3F97B308" w14:textId="50DD8D26" w:rsidR="00AD21BB" w:rsidRDefault="00AD21BB" w:rsidP="00AD21BB">
      <w:pPr>
        <w:pStyle w:val="ListParagraph"/>
        <w:numPr>
          <w:ilvl w:val="0"/>
          <w:numId w:val="17"/>
        </w:numPr>
        <w:rPr>
          <w:rStyle w:val="Strong"/>
          <w:b w:val="0"/>
          <w:bCs w:val="0"/>
        </w:rPr>
      </w:pPr>
      <w:r w:rsidRPr="00AD21BB">
        <w:rPr>
          <w:rStyle w:val="Strong"/>
          <w:b w:val="0"/>
          <w:bCs w:val="0"/>
        </w:rPr>
        <w:t>Record all incidents</w:t>
      </w:r>
      <w:r>
        <w:rPr>
          <w:rStyle w:val="Strong"/>
          <w:b w:val="0"/>
          <w:bCs w:val="0"/>
        </w:rPr>
        <w:t>, report when appropriate to the Control Point</w:t>
      </w:r>
    </w:p>
    <w:p w14:paraId="2144EF42" w14:textId="77777777" w:rsidR="00AD21BB" w:rsidRDefault="00AD21BB" w:rsidP="00AD21BB">
      <w:pPr>
        <w:pStyle w:val="ListParagraph"/>
        <w:numPr>
          <w:ilvl w:val="0"/>
          <w:numId w:val="17"/>
        </w:numPr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t>Enter in</w:t>
      </w:r>
      <w:proofErr w:type="gramEnd"/>
      <w:r>
        <w:rPr>
          <w:rStyle w:val="Strong"/>
          <w:b w:val="0"/>
          <w:bCs w:val="0"/>
        </w:rPr>
        <w:t xml:space="preserve"> the Accident Book, RIDDOR as well if appropriate.</w:t>
      </w:r>
    </w:p>
    <w:p w14:paraId="71C4DB18" w14:textId="23BB74E1" w:rsidR="00AD21BB" w:rsidRPr="00AD21BB" w:rsidRDefault="00AD21BB" w:rsidP="00AD21BB">
      <w:pPr>
        <w:pStyle w:val="ListParagraph"/>
        <w:numPr>
          <w:ilvl w:val="0"/>
          <w:numId w:val="17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Take pictures and/or video, ask public to forward any pictures or </w:t>
      </w:r>
      <w:proofErr w:type="gramStart"/>
      <w:r>
        <w:rPr>
          <w:rStyle w:val="Strong"/>
          <w:b w:val="0"/>
          <w:bCs w:val="0"/>
        </w:rPr>
        <w:t>videos</w:t>
      </w:r>
      <w:proofErr w:type="gramEnd"/>
      <w:r>
        <w:rPr>
          <w:rStyle w:val="Strong"/>
          <w:b w:val="0"/>
          <w:bCs w:val="0"/>
        </w:rPr>
        <w:t xml:space="preserve">  </w:t>
      </w:r>
    </w:p>
    <w:p w14:paraId="2D0DECE3" w14:textId="1FA76394" w:rsidR="0024549E" w:rsidRDefault="0024549E" w:rsidP="009E1B08">
      <w:pPr>
        <w:pStyle w:val="Heading3"/>
      </w:pPr>
      <w:bookmarkStart w:id="22" w:name="_Toc66955556"/>
      <w:r>
        <w:t>Welfare</w:t>
      </w:r>
      <w:bookmarkEnd w:id="22"/>
    </w:p>
    <w:p w14:paraId="73A3E2A7" w14:textId="7012229B" w:rsidR="005B1E66" w:rsidRPr="005B1E66" w:rsidRDefault="005B1E66" w:rsidP="00AD21BB">
      <w:pPr>
        <w:pStyle w:val="ListParagraph"/>
        <w:numPr>
          <w:ilvl w:val="0"/>
          <w:numId w:val="18"/>
        </w:numPr>
      </w:pPr>
      <w:r>
        <w:t>Ensure everyone is safe and not in a vulnerable place.</w:t>
      </w:r>
    </w:p>
    <w:p w14:paraId="78075C83" w14:textId="02C67558" w:rsidR="00B8345B" w:rsidRDefault="00B8345B" w:rsidP="009B2CF3">
      <w:pPr>
        <w:pStyle w:val="Heading1"/>
        <w:numPr>
          <w:ilvl w:val="0"/>
          <w:numId w:val="1"/>
        </w:numPr>
      </w:pPr>
      <w:bookmarkStart w:id="23" w:name="_Toc66955557"/>
      <w:r>
        <w:t>Communications</w:t>
      </w:r>
      <w:bookmarkEnd w:id="23"/>
    </w:p>
    <w:p w14:paraId="12906D24" w14:textId="3958E75B" w:rsidR="005B1E66" w:rsidRDefault="005B1E66" w:rsidP="005B1E66">
      <w:r>
        <w:t>Keep the Control informed of the situation, at regular intervals, in a concise manner.</w:t>
      </w:r>
    </w:p>
    <w:p w14:paraId="22B069D9" w14:textId="4807B118" w:rsidR="005B1E66" w:rsidRPr="005B1E66" w:rsidRDefault="005B1E66" w:rsidP="005B1E66">
      <w:r>
        <w:t>Be factual and accurate.</w:t>
      </w:r>
    </w:p>
    <w:sectPr w:rsidR="005B1E66" w:rsidRPr="005B1E66" w:rsidSect="00F90C04">
      <w:headerReference w:type="even" r:id="rId12"/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F850" w14:textId="77777777" w:rsidR="00213BFB" w:rsidRDefault="00213BFB">
      <w:pPr>
        <w:spacing w:after="0" w:line="240" w:lineRule="auto"/>
      </w:pPr>
      <w:r>
        <w:separator/>
      </w:r>
    </w:p>
  </w:endnote>
  <w:endnote w:type="continuationSeparator" w:id="0">
    <w:p w14:paraId="370178AD" w14:textId="77777777" w:rsidR="00213BFB" w:rsidRDefault="00213BFB">
      <w:pPr>
        <w:spacing w:after="0" w:line="240" w:lineRule="auto"/>
      </w:pPr>
      <w:r>
        <w:continuationSeparator/>
      </w:r>
    </w:p>
  </w:endnote>
  <w:endnote w:type="continuationNotice" w:id="1">
    <w:p w14:paraId="040A9E06" w14:textId="77777777" w:rsidR="00213BFB" w:rsidRDefault="00213B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733A" w14:textId="73FB5DF7" w:rsidR="005B1E66" w:rsidRDefault="005B1E66" w:rsidP="005B1E66">
    <w:pPr>
      <w:pStyle w:val="Footer"/>
      <w:jc w:val="center"/>
    </w:pPr>
    <w:r>
      <w:t>This is a living document and subject to improvement and change</w:t>
    </w:r>
  </w:p>
  <w:p w14:paraId="53FCF77E" w14:textId="110D0845" w:rsidR="004A7D9C" w:rsidRPr="00661461" w:rsidRDefault="007D0A93" w:rsidP="005B1E66">
    <w:pPr>
      <w:pStyle w:val="Footer"/>
      <w:jc w:val="center"/>
      <w:rPr>
        <w:color w:val="002060"/>
      </w:rPr>
    </w:pPr>
    <w:r>
      <w:rPr>
        <w:color w:val="002060"/>
      </w:rPr>
      <w:t>v3</w:t>
    </w:r>
    <w:r w:rsidR="005B1E66">
      <w:rPr>
        <w:color w:val="002060"/>
      </w:rPr>
      <w:t xml:space="preserve"> </w:t>
    </w:r>
    <w:r>
      <w:rPr>
        <w:color w:val="002060"/>
      </w:rPr>
      <w:t>08</w:t>
    </w:r>
    <w:r w:rsidR="005B1E66">
      <w:rPr>
        <w:color w:val="002060"/>
      </w:rPr>
      <w:t>.0</w:t>
    </w:r>
    <w:r w:rsidR="00391268">
      <w:rPr>
        <w:color w:val="002060"/>
      </w:rPr>
      <w:t>3</w:t>
    </w:r>
    <w:r w:rsidR="005B1E66">
      <w:rPr>
        <w:color w:val="002060"/>
      </w:rPr>
      <w:t>.2</w:t>
    </w:r>
    <w:r w:rsidR="00391268">
      <w:rPr>
        <w:color w:val="00206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1E07" w14:textId="77777777" w:rsidR="00213BFB" w:rsidRDefault="00213BFB">
      <w:pPr>
        <w:spacing w:after="0" w:line="240" w:lineRule="auto"/>
      </w:pPr>
      <w:r>
        <w:separator/>
      </w:r>
    </w:p>
  </w:footnote>
  <w:footnote w:type="continuationSeparator" w:id="0">
    <w:p w14:paraId="1748C7C0" w14:textId="77777777" w:rsidR="00213BFB" w:rsidRDefault="00213BFB">
      <w:pPr>
        <w:spacing w:after="0" w:line="240" w:lineRule="auto"/>
      </w:pPr>
      <w:r>
        <w:continuationSeparator/>
      </w:r>
    </w:p>
  </w:footnote>
  <w:footnote w:type="continuationNotice" w:id="1">
    <w:p w14:paraId="21226918" w14:textId="77777777" w:rsidR="00213BFB" w:rsidRDefault="00213B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B063" w14:textId="7B374474" w:rsidR="004A7D9C" w:rsidRDefault="004A7D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3A1099A" wp14:editId="3DC66C3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52525" r="0" b="65849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95C9" w14:textId="77777777" w:rsidR="004A7D9C" w:rsidRDefault="004A7D9C" w:rsidP="007206A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1099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412.4pt;height:247.4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85695C9" w14:textId="77777777" w:rsidR="004A7D9C" w:rsidRDefault="004A7D9C" w:rsidP="007206A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05C1" w14:textId="67AC9C14" w:rsidR="00F4227C" w:rsidRDefault="00A267F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EC9DC1" wp14:editId="4C674FF6">
          <wp:simplePos x="0" y="0"/>
          <wp:positionH relativeFrom="margin">
            <wp:posOffset>3829050</wp:posOffset>
          </wp:positionH>
          <wp:positionV relativeFrom="paragraph">
            <wp:posOffset>-361950</wp:posOffset>
          </wp:positionV>
          <wp:extent cx="2952750" cy="819150"/>
          <wp:effectExtent l="0" t="0" r="0" b="0"/>
          <wp:wrapTight wrapText="bothSides">
            <wp:wrapPolygon edited="0">
              <wp:start x="0" y="0"/>
              <wp:lineTo x="0" y="21098"/>
              <wp:lineTo x="21461" y="21098"/>
              <wp:lineTo x="21461" y="0"/>
              <wp:lineTo x="0" y="0"/>
            </wp:wrapPolygon>
          </wp:wrapTight>
          <wp:docPr id="2" name="Picture 5" descr="Description: 2013 RIB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2013 RIB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multilevel"/>
    <w:tmpl w:val="00000007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B55ED6"/>
    <w:multiLevelType w:val="hybridMultilevel"/>
    <w:tmpl w:val="F0A0E418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A8E7F2B"/>
    <w:multiLevelType w:val="hybridMultilevel"/>
    <w:tmpl w:val="C8E2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12F3"/>
    <w:multiLevelType w:val="hybridMultilevel"/>
    <w:tmpl w:val="DA628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63461"/>
    <w:multiLevelType w:val="hybridMultilevel"/>
    <w:tmpl w:val="6E5A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40ECE"/>
    <w:multiLevelType w:val="hybridMultilevel"/>
    <w:tmpl w:val="5BEE5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0551A"/>
    <w:multiLevelType w:val="hybridMultilevel"/>
    <w:tmpl w:val="3BA0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7246"/>
    <w:multiLevelType w:val="hybridMultilevel"/>
    <w:tmpl w:val="7AAE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A1FBE"/>
    <w:multiLevelType w:val="hybridMultilevel"/>
    <w:tmpl w:val="DE40DCC2"/>
    <w:lvl w:ilvl="0" w:tplc="C3A298DA">
      <w:start w:val="1"/>
      <w:numFmt w:val="bullet"/>
      <w:pStyle w:val="Inden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951FA"/>
    <w:multiLevelType w:val="hybridMultilevel"/>
    <w:tmpl w:val="542E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7066B"/>
    <w:multiLevelType w:val="hybridMultilevel"/>
    <w:tmpl w:val="D1E4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C711B"/>
    <w:multiLevelType w:val="hybridMultilevel"/>
    <w:tmpl w:val="E5FED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C07A0"/>
    <w:multiLevelType w:val="hybridMultilevel"/>
    <w:tmpl w:val="99F8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2FDD"/>
    <w:multiLevelType w:val="hybridMultilevel"/>
    <w:tmpl w:val="42C00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35606"/>
    <w:multiLevelType w:val="hybridMultilevel"/>
    <w:tmpl w:val="C0B8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9615A"/>
    <w:multiLevelType w:val="hybridMultilevel"/>
    <w:tmpl w:val="66427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54699"/>
    <w:multiLevelType w:val="hybridMultilevel"/>
    <w:tmpl w:val="620AA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E5422"/>
    <w:multiLevelType w:val="hybridMultilevel"/>
    <w:tmpl w:val="BD1C9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7E60AD"/>
    <w:multiLevelType w:val="hybridMultilevel"/>
    <w:tmpl w:val="2608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02EF8"/>
    <w:multiLevelType w:val="hybridMultilevel"/>
    <w:tmpl w:val="27D6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768049">
    <w:abstractNumId w:val="16"/>
  </w:num>
  <w:num w:numId="2" w16cid:durableId="32198383">
    <w:abstractNumId w:val="4"/>
  </w:num>
  <w:num w:numId="3" w16cid:durableId="374741809">
    <w:abstractNumId w:val="11"/>
  </w:num>
  <w:num w:numId="4" w16cid:durableId="1800801193">
    <w:abstractNumId w:val="9"/>
  </w:num>
  <w:num w:numId="5" w16cid:durableId="1234465725">
    <w:abstractNumId w:val="13"/>
  </w:num>
  <w:num w:numId="6" w16cid:durableId="521869176">
    <w:abstractNumId w:val="10"/>
  </w:num>
  <w:num w:numId="7" w16cid:durableId="766925610">
    <w:abstractNumId w:val="6"/>
  </w:num>
  <w:num w:numId="8" w16cid:durableId="385028227">
    <w:abstractNumId w:val="8"/>
  </w:num>
  <w:num w:numId="9" w16cid:durableId="1302465971">
    <w:abstractNumId w:val="15"/>
  </w:num>
  <w:num w:numId="10" w16cid:durableId="26298283">
    <w:abstractNumId w:val="7"/>
  </w:num>
  <w:num w:numId="11" w16cid:durableId="384262755">
    <w:abstractNumId w:val="2"/>
  </w:num>
  <w:num w:numId="12" w16cid:durableId="1537936365">
    <w:abstractNumId w:val="17"/>
  </w:num>
  <w:num w:numId="13" w16cid:durableId="1317226979">
    <w:abstractNumId w:val="12"/>
  </w:num>
  <w:num w:numId="14" w16cid:durableId="1247888107">
    <w:abstractNumId w:val="20"/>
  </w:num>
  <w:num w:numId="15" w16cid:durableId="620501126">
    <w:abstractNumId w:val="18"/>
  </w:num>
  <w:num w:numId="16" w16cid:durableId="2015691855">
    <w:abstractNumId w:val="5"/>
  </w:num>
  <w:num w:numId="17" w16cid:durableId="1451431080">
    <w:abstractNumId w:val="3"/>
  </w:num>
  <w:num w:numId="18" w16cid:durableId="330450306">
    <w:abstractNumId w:val="19"/>
  </w:num>
  <w:num w:numId="19" w16cid:durableId="176595715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F0"/>
    <w:rsid w:val="00002FBD"/>
    <w:rsid w:val="00003878"/>
    <w:rsid w:val="000064A4"/>
    <w:rsid w:val="00006FC0"/>
    <w:rsid w:val="0001509B"/>
    <w:rsid w:val="00021479"/>
    <w:rsid w:val="000217C9"/>
    <w:rsid w:val="0002251F"/>
    <w:rsid w:val="00023B45"/>
    <w:rsid w:val="00025316"/>
    <w:rsid w:val="00025A48"/>
    <w:rsid w:val="000310F0"/>
    <w:rsid w:val="00031615"/>
    <w:rsid w:val="000340ED"/>
    <w:rsid w:val="000366FB"/>
    <w:rsid w:val="00037C92"/>
    <w:rsid w:val="0004162B"/>
    <w:rsid w:val="00043C6A"/>
    <w:rsid w:val="00044357"/>
    <w:rsid w:val="00045280"/>
    <w:rsid w:val="000465AF"/>
    <w:rsid w:val="00046A0B"/>
    <w:rsid w:val="0006169A"/>
    <w:rsid w:val="00061A81"/>
    <w:rsid w:val="000622C4"/>
    <w:rsid w:val="0006551B"/>
    <w:rsid w:val="000662A1"/>
    <w:rsid w:val="00066B19"/>
    <w:rsid w:val="00070D22"/>
    <w:rsid w:val="00071BB2"/>
    <w:rsid w:val="0007275D"/>
    <w:rsid w:val="00074552"/>
    <w:rsid w:val="000748F7"/>
    <w:rsid w:val="00081E6C"/>
    <w:rsid w:val="00087DEF"/>
    <w:rsid w:val="00093843"/>
    <w:rsid w:val="00097655"/>
    <w:rsid w:val="000A22A9"/>
    <w:rsid w:val="000A4A38"/>
    <w:rsid w:val="000A5854"/>
    <w:rsid w:val="000A7F03"/>
    <w:rsid w:val="000B4D9B"/>
    <w:rsid w:val="000B5366"/>
    <w:rsid w:val="000B696E"/>
    <w:rsid w:val="000C06B9"/>
    <w:rsid w:val="000C53E9"/>
    <w:rsid w:val="000C6AC6"/>
    <w:rsid w:val="000D00CD"/>
    <w:rsid w:val="000D13BD"/>
    <w:rsid w:val="000D2314"/>
    <w:rsid w:val="000D36CF"/>
    <w:rsid w:val="000D5585"/>
    <w:rsid w:val="000D650B"/>
    <w:rsid w:val="000D7A61"/>
    <w:rsid w:val="000E03C1"/>
    <w:rsid w:val="000E05FF"/>
    <w:rsid w:val="000E0901"/>
    <w:rsid w:val="000E1E76"/>
    <w:rsid w:val="000E2DDC"/>
    <w:rsid w:val="000E2E38"/>
    <w:rsid w:val="000E3F01"/>
    <w:rsid w:val="000E48DE"/>
    <w:rsid w:val="000E4E3C"/>
    <w:rsid w:val="000E6F5B"/>
    <w:rsid w:val="000E72DB"/>
    <w:rsid w:val="000E7CB6"/>
    <w:rsid w:val="000E7DE7"/>
    <w:rsid w:val="000F22D0"/>
    <w:rsid w:val="000F3520"/>
    <w:rsid w:val="000F7C59"/>
    <w:rsid w:val="00105233"/>
    <w:rsid w:val="00105BFF"/>
    <w:rsid w:val="00111B31"/>
    <w:rsid w:val="00114E94"/>
    <w:rsid w:val="00120B37"/>
    <w:rsid w:val="0012146B"/>
    <w:rsid w:val="0012400D"/>
    <w:rsid w:val="00130B20"/>
    <w:rsid w:val="001377AB"/>
    <w:rsid w:val="001412ED"/>
    <w:rsid w:val="00142144"/>
    <w:rsid w:val="00150A71"/>
    <w:rsid w:val="00151835"/>
    <w:rsid w:val="00155F14"/>
    <w:rsid w:val="00161588"/>
    <w:rsid w:val="001673AD"/>
    <w:rsid w:val="00171FC7"/>
    <w:rsid w:val="001720F0"/>
    <w:rsid w:val="00172D89"/>
    <w:rsid w:val="001746EF"/>
    <w:rsid w:val="00174D72"/>
    <w:rsid w:val="001766F3"/>
    <w:rsid w:val="00176734"/>
    <w:rsid w:val="0017766F"/>
    <w:rsid w:val="001803BC"/>
    <w:rsid w:val="00180B0C"/>
    <w:rsid w:val="00181A5F"/>
    <w:rsid w:val="00182D76"/>
    <w:rsid w:val="00183753"/>
    <w:rsid w:val="001903D4"/>
    <w:rsid w:val="00193727"/>
    <w:rsid w:val="00194761"/>
    <w:rsid w:val="001955D3"/>
    <w:rsid w:val="00197174"/>
    <w:rsid w:val="001A01F1"/>
    <w:rsid w:val="001A066F"/>
    <w:rsid w:val="001A0A72"/>
    <w:rsid w:val="001A33E8"/>
    <w:rsid w:val="001A4DA1"/>
    <w:rsid w:val="001A519B"/>
    <w:rsid w:val="001B16B1"/>
    <w:rsid w:val="001B17B8"/>
    <w:rsid w:val="001B1B82"/>
    <w:rsid w:val="001B3851"/>
    <w:rsid w:val="001B3AE3"/>
    <w:rsid w:val="001B5561"/>
    <w:rsid w:val="001B772E"/>
    <w:rsid w:val="001B7993"/>
    <w:rsid w:val="001D14A0"/>
    <w:rsid w:val="001D21C4"/>
    <w:rsid w:val="001D7318"/>
    <w:rsid w:val="001D75A9"/>
    <w:rsid w:val="001E02CE"/>
    <w:rsid w:val="001E652A"/>
    <w:rsid w:val="001E6A0F"/>
    <w:rsid w:val="001F1688"/>
    <w:rsid w:val="001F2ABF"/>
    <w:rsid w:val="001F2ED8"/>
    <w:rsid w:val="001F381B"/>
    <w:rsid w:val="001F4EE8"/>
    <w:rsid w:val="00200E21"/>
    <w:rsid w:val="00205820"/>
    <w:rsid w:val="00206D5E"/>
    <w:rsid w:val="0021072C"/>
    <w:rsid w:val="00211180"/>
    <w:rsid w:val="00211AF9"/>
    <w:rsid w:val="00211B12"/>
    <w:rsid w:val="00212FC0"/>
    <w:rsid w:val="002131B2"/>
    <w:rsid w:val="00213BFB"/>
    <w:rsid w:val="00216F39"/>
    <w:rsid w:val="00223C1E"/>
    <w:rsid w:val="00231DC2"/>
    <w:rsid w:val="00231E9C"/>
    <w:rsid w:val="0023479B"/>
    <w:rsid w:val="00237416"/>
    <w:rsid w:val="00241149"/>
    <w:rsid w:val="0024549E"/>
    <w:rsid w:val="00256812"/>
    <w:rsid w:val="00256F4C"/>
    <w:rsid w:val="002632BF"/>
    <w:rsid w:val="002649B9"/>
    <w:rsid w:val="002667F6"/>
    <w:rsid w:val="002670B5"/>
    <w:rsid w:val="00267524"/>
    <w:rsid w:val="0027070C"/>
    <w:rsid w:val="00272312"/>
    <w:rsid w:val="002816DF"/>
    <w:rsid w:val="0028508B"/>
    <w:rsid w:val="0029557E"/>
    <w:rsid w:val="00295671"/>
    <w:rsid w:val="00296898"/>
    <w:rsid w:val="00296940"/>
    <w:rsid w:val="002A0EA3"/>
    <w:rsid w:val="002A15C8"/>
    <w:rsid w:val="002A4080"/>
    <w:rsid w:val="002A50BF"/>
    <w:rsid w:val="002A5BC9"/>
    <w:rsid w:val="002B0DC4"/>
    <w:rsid w:val="002B45E8"/>
    <w:rsid w:val="002C474C"/>
    <w:rsid w:val="002C48AE"/>
    <w:rsid w:val="002C4F80"/>
    <w:rsid w:val="002C79E8"/>
    <w:rsid w:val="002D1878"/>
    <w:rsid w:val="002D35AE"/>
    <w:rsid w:val="002D7318"/>
    <w:rsid w:val="002E103A"/>
    <w:rsid w:val="002E5E2B"/>
    <w:rsid w:val="002E7C0A"/>
    <w:rsid w:val="002F032F"/>
    <w:rsid w:val="002F149C"/>
    <w:rsid w:val="002F1C09"/>
    <w:rsid w:val="002F48E4"/>
    <w:rsid w:val="002F6BDF"/>
    <w:rsid w:val="003126A1"/>
    <w:rsid w:val="00314574"/>
    <w:rsid w:val="00316095"/>
    <w:rsid w:val="00326CF6"/>
    <w:rsid w:val="003348D1"/>
    <w:rsid w:val="00334D79"/>
    <w:rsid w:val="00337210"/>
    <w:rsid w:val="00337BC3"/>
    <w:rsid w:val="0034408D"/>
    <w:rsid w:val="0034548F"/>
    <w:rsid w:val="00346E16"/>
    <w:rsid w:val="00346FF6"/>
    <w:rsid w:val="00347582"/>
    <w:rsid w:val="00347CEA"/>
    <w:rsid w:val="003505AD"/>
    <w:rsid w:val="0035154A"/>
    <w:rsid w:val="0035223A"/>
    <w:rsid w:val="0035716A"/>
    <w:rsid w:val="00357D2F"/>
    <w:rsid w:val="00361847"/>
    <w:rsid w:val="00363B9E"/>
    <w:rsid w:val="00363D6C"/>
    <w:rsid w:val="00365AA8"/>
    <w:rsid w:val="00371048"/>
    <w:rsid w:val="003721C3"/>
    <w:rsid w:val="003751AB"/>
    <w:rsid w:val="00380183"/>
    <w:rsid w:val="00380341"/>
    <w:rsid w:val="00381E6F"/>
    <w:rsid w:val="003825FA"/>
    <w:rsid w:val="00386ED4"/>
    <w:rsid w:val="00387756"/>
    <w:rsid w:val="0039024B"/>
    <w:rsid w:val="00391268"/>
    <w:rsid w:val="003912F2"/>
    <w:rsid w:val="00394876"/>
    <w:rsid w:val="00394C54"/>
    <w:rsid w:val="003961F8"/>
    <w:rsid w:val="00396442"/>
    <w:rsid w:val="00397236"/>
    <w:rsid w:val="00397AD5"/>
    <w:rsid w:val="003A1EC7"/>
    <w:rsid w:val="003A35EA"/>
    <w:rsid w:val="003B04F3"/>
    <w:rsid w:val="003B4750"/>
    <w:rsid w:val="003C016F"/>
    <w:rsid w:val="003C11BE"/>
    <w:rsid w:val="003C2B75"/>
    <w:rsid w:val="003D3135"/>
    <w:rsid w:val="003D41E7"/>
    <w:rsid w:val="003D70D7"/>
    <w:rsid w:val="003D7948"/>
    <w:rsid w:val="003D7FF2"/>
    <w:rsid w:val="003E0EE4"/>
    <w:rsid w:val="003E14E7"/>
    <w:rsid w:val="003E4423"/>
    <w:rsid w:val="003E4904"/>
    <w:rsid w:val="003E572A"/>
    <w:rsid w:val="003E622C"/>
    <w:rsid w:val="003E6F88"/>
    <w:rsid w:val="003F32ED"/>
    <w:rsid w:val="003F6B01"/>
    <w:rsid w:val="0040034C"/>
    <w:rsid w:val="00407429"/>
    <w:rsid w:val="00411491"/>
    <w:rsid w:val="0041207B"/>
    <w:rsid w:val="0041372F"/>
    <w:rsid w:val="00413FC5"/>
    <w:rsid w:val="00416E7A"/>
    <w:rsid w:val="0042147C"/>
    <w:rsid w:val="00424904"/>
    <w:rsid w:val="00425224"/>
    <w:rsid w:val="0042582A"/>
    <w:rsid w:val="00430CE9"/>
    <w:rsid w:val="00430D12"/>
    <w:rsid w:val="00431BBA"/>
    <w:rsid w:val="00432998"/>
    <w:rsid w:val="00437D2F"/>
    <w:rsid w:val="0044140A"/>
    <w:rsid w:val="004418CA"/>
    <w:rsid w:val="00445B44"/>
    <w:rsid w:val="00446452"/>
    <w:rsid w:val="0045034B"/>
    <w:rsid w:val="00451569"/>
    <w:rsid w:val="0045303E"/>
    <w:rsid w:val="00453E59"/>
    <w:rsid w:val="00464C1A"/>
    <w:rsid w:val="004717F9"/>
    <w:rsid w:val="0047304F"/>
    <w:rsid w:val="00476666"/>
    <w:rsid w:val="00482CCF"/>
    <w:rsid w:val="00485AFB"/>
    <w:rsid w:val="004875B9"/>
    <w:rsid w:val="00496AF3"/>
    <w:rsid w:val="00497A63"/>
    <w:rsid w:val="00497E16"/>
    <w:rsid w:val="004A00EF"/>
    <w:rsid w:val="004A0499"/>
    <w:rsid w:val="004A04F2"/>
    <w:rsid w:val="004A5362"/>
    <w:rsid w:val="004A67B5"/>
    <w:rsid w:val="004A6FD7"/>
    <w:rsid w:val="004A7D9C"/>
    <w:rsid w:val="004B1ECD"/>
    <w:rsid w:val="004B375A"/>
    <w:rsid w:val="004C12EC"/>
    <w:rsid w:val="004C1CEB"/>
    <w:rsid w:val="004C2BAF"/>
    <w:rsid w:val="004C4382"/>
    <w:rsid w:val="004C4C11"/>
    <w:rsid w:val="004C5B3A"/>
    <w:rsid w:val="004C7D10"/>
    <w:rsid w:val="004D02B2"/>
    <w:rsid w:val="004D128B"/>
    <w:rsid w:val="004D19F0"/>
    <w:rsid w:val="004D361F"/>
    <w:rsid w:val="004D6667"/>
    <w:rsid w:val="004E294D"/>
    <w:rsid w:val="004E413E"/>
    <w:rsid w:val="004E62D7"/>
    <w:rsid w:val="004E7B3B"/>
    <w:rsid w:val="004F3E15"/>
    <w:rsid w:val="004F4204"/>
    <w:rsid w:val="004F503D"/>
    <w:rsid w:val="004F70B2"/>
    <w:rsid w:val="0050363F"/>
    <w:rsid w:val="00511591"/>
    <w:rsid w:val="00512367"/>
    <w:rsid w:val="00516FA3"/>
    <w:rsid w:val="00532236"/>
    <w:rsid w:val="0053333F"/>
    <w:rsid w:val="00536F42"/>
    <w:rsid w:val="005438A8"/>
    <w:rsid w:val="00544E3B"/>
    <w:rsid w:val="00547ADC"/>
    <w:rsid w:val="00547F6D"/>
    <w:rsid w:val="005519C5"/>
    <w:rsid w:val="00561D20"/>
    <w:rsid w:val="005626DE"/>
    <w:rsid w:val="00563F29"/>
    <w:rsid w:val="00567065"/>
    <w:rsid w:val="00571A46"/>
    <w:rsid w:val="0057230D"/>
    <w:rsid w:val="005725FD"/>
    <w:rsid w:val="00577817"/>
    <w:rsid w:val="00584C1E"/>
    <w:rsid w:val="0058543A"/>
    <w:rsid w:val="00594DDC"/>
    <w:rsid w:val="00595DF4"/>
    <w:rsid w:val="00597044"/>
    <w:rsid w:val="005B1E66"/>
    <w:rsid w:val="005B2E58"/>
    <w:rsid w:val="005C1F96"/>
    <w:rsid w:val="005C62D0"/>
    <w:rsid w:val="005C76EC"/>
    <w:rsid w:val="005C7815"/>
    <w:rsid w:val="005D1269"/>
    <w:rsid w:val="005E1402"/>
    <w:rsid w:val="005E317D"/>
    <w:rsid w:val="005E395F"/>
    <w:rsid w:val="005E5B40"/>
    <w:rsid w:val="005E76A3"/>
    <w:rsid w:val="005F1C65"/>
    <w:rsid w:val="005F5FD0"/>
    <w:rsid w:val="005F751E"/>
    <w:rsid w:val="00601A4F"/>
    <w:rsid w:val="00601B0F"/>
    <w:rsid w:val="006041A9"/>
    <w:rsid w:val="006070EA"/>
    <w:rsid w:val="0060782D"/>
    <w:rsid w:val="00607F16"/>
    <w:rsid w:val="00611CD7"/>
    <w:rsid w:val="0061344F"/>
    <w:rsid w:val="00614249"/>
    <w:rsid w:val="006214E7"/>
    <w:rsid w:val="006218B4"/>
    <w:rsid w:val="00621921"/>
    <w:rsid w:val="0063118D"/>
    <w:rsid w:val="00633F36"/>
    <w:rsid w:val="0063660F"/>
    <w:rsid w:val="006376AB"/>
    <w:rsid w:val="0064105B"/>
    <w:rsid w:val="006419B8"/>
    <w:rsid w:val="00643C14"/>
    <w:rsid w:val="00645309"/>
    <w:rsid w:val="00645893"/>
    <w:rsid w:val="00645FDA"/>
    <w:rsid w:val="0064744D"/>
    <w:rsid w:val="00650B89"/>
    <w:rsid w:val="0065179B"/>
    <w:rsid w:val="00655C4E"/>
    <w:rsid w:val="00657E2B"/>
    <w:rsid w:val="00661461"/>
    <w:rsid w:val="00663564"/>
    <w:rsid w:val="00663B41"/>
    <w:rsid w:val="006731E6"/>
    <w:rsid w:val="00674F4D"/>
    <w:rsid w:val="00675396"/>
    <w:rsid w:val="00676BF8"/>
    <w:rsid w:val="0067725C"/>
    <w:rsid w:val="006820F4"/>
    <w:rsid w:val="00683014"/>
    <w:rsid w:val="0069630F"/>
    <w:rsid w:val="006967B8"/>
    <w:rsid w:val="006977C8"/>
    <w:rsid w:val="006A4E05"/>
    <w:rsid w:val="006A6555"/>
    <w:rsid w:val="006A7DF7"/>
    <w:rsid w:val="006B2B28"/>
    <w:rsid w:val="006B455E"/>
    <w:rsid w:val="006B5CB1"/>
    <w:rsid w:val="006B6EF4"/>
    <w:rsid w:val="006C1D5D"/>
    <w:rsid w:val="006C3775"/>
    <w:rsid w:val="006C4604"/>
    <w:rsid w:val="006D0690"/>
    <w:rsid w:val="006D2318"/>
    <w:rsid w:val="006D2411"/>
    <w:rsid w:val="006D3D82"/>
    <w:rsid w:val="006D79DA"/>
    <w:rsid w:val="006E0239"/>
    <w:rsid w:val="006E218C"/>
    <w:rsid w:val="006E2822"/>
    <w:rsid w:val="006E4546"/>
    <w:rsid w:val="006E580F"/>
    <w:rsid w:val="006E5C03"/>
    <w:rsid w:val="006E5E57"/>
    <w:rsid w:val="006E5FD4"/>
    <w:rsid w:val="006F0CC7"/>
    <w:rsid w:val="006F24EA"/>
    <w:rsid w:val="006F6365"/>
    <w:rsid w:val="006F702B"/>
    <w:rsid w:val="0070096B"/>
    <w:rsid w:val="00701ED7"/>
    <w:rsid w:val="0070333F"/>
    <w:rsid w:val="0070340C"/>
    <w:rsid w:val="00706C8F"/>
    <w:rsid w:val="00707A63"/>
    <w:rsid w:val="007105F3"/>
    <w:rsid w:val="007123DB"/>
    <w:rsid w:val="007145CF"/>
    <w:rsid w:val="007164DA"/>
    <w:rsid w:val="007206AE"/>
    <w:rsid w:val="00721146"/>
    <w:rsid w:val="007248B3"/>
    <w:rsid w:val="007302E2"/>
    <w:rsid w:val="00731D66"/>
    <w:rsid w:val="007324BC"/>
    <w:rsid w:val="00733806"/>
    <w:rsid w:val="00735823"/>
    <w:rsid w:val="00735BED"/>
    <w:rsid w:val="00737555"/>
    <w:rsid w:val="0074044C"/>
    <w:rsid w:val="007456BE"/>
    <w:rsid w:val="00745CCD"/>
    <w:rsid w:val="00747023"/>
    <w:rsid w:val="007527F4"/>
    <w:rsid w:val="007532F1"/>
    <w:rsid w:val="00753C98"/>
    <w:rsid w:val="00755095"/>
    <w:rsid w:val="007551FF"/>
    <w:rsid w:val="00755680"/>
    <w:rsid w:val="007613D3"/>
    <w:rsid w:val="00761AFB"/>
    <w:rsid w:val="007649A3"/>
    <w:rsid w:val="00764BA5"/>
    <w:rsid w:val="00765D96"/>
    <w:rsid w:val="00770D8E"/>
    <w:rsid w:val="007728C5"/>
    <w:rsid w:val="00772BB8"/>
    <w:rsid w:val="0077351B"/>
    <w:rsid w:val="00773BD6"/>
    <w:rsid w:val="00781047"/>
    <w:rsid w:val="00782199"/>
    <w:rsid w:val="00785704"/>
    <w:rsid w:val="0079011A"/>
    <w:rsid w:val="00792934"/>
    <w:rsid w:val="00794249"/>
    <w:rsid w:val="00795737"/>
    <w:rsid w:val="00797633"/>
    <w:rsid w:val="007A0255"/>
    <w:rsid w:val="007A0285"/>
    <w:rsid w:val="007A0A03"/>
    <w:rsid w:val="007A0C60"/>
    <w:rsid w:val="007A2513"/>
    <w:rsid w:val="007A257A"/>
    <w:rsid w:val="007A2C7A"/>
    <w:rsid w:val="007A3B46"/>
    <w:rsid w:val="007A4DBD"/>
    <w:rsid w:val="007A6E92"/>
    <w:rsid w:val="007B02C0"/>
    <w:rsid w:val="007B204E"/>
    <w:rsid w:val="007B4091"/>
    <w:rsid w:val="007B46F0"/>
    <w:rsid w:val="007B6027"/>
    <w:rsid w:val="007B63F7"/>
    <w:rsid w:val="007B65EB"/>
    <w:rsid w:val="007B77AE"/>
    <w:rsid w:val="007C0C7F"/>
    <w:rsid w:val="007C14B6"/>
    <w:rsid w:val="007C5BA4"/>
    <w:rsid w:val="007C6593"/>
    <w:rsid w:val="007C7B85"/>
    <w:rsid w:val="007D0A93"/>
    <w:rsid w:val="007D0DED"/>
    <w:rsid w:val="007D3BA0"/>
    <w:rsid w:val="007D53C9"/>
    <w:rsid w:val="007D5C22"/>
    <w:rsid w:val="007D6CA2"/>
    <w:rsid w:val="007E1950"/>
    <w:rsid w:val="007E1DAA"/>
    <w:rsid w:val="007E28D9"/>
    <w:rsid w:val="007E57CD"/>
    <w:rsid w:val="007E5C0C"/>
    <w:rsid w:val="007E7777"/>
    <w:rsid w:val="007E77DC"/>
    <w:rsid w:val="007F7419"/>
    <w:rsid w:val="00800941"/>
    <w:rsid w:val="008061BF"/>
    <w:rsid w:val="008067C8"/>
    <w:rsid w:val="00807E2B"/>
    <w:rsid w:val="0081081A"/>
    <w:rsid w:val="008122C6"/>
    <w:rsid w:val="008123B8"/>
    <w:rsid w:val="00814AD3"/>
    <w:rsid w:val="008163C9"/>
    <w:rsid w:val="00820AFE"/>
    <w:rsid w:val="00820C1A"/>
    <w:rsid w:val="008214BD"/>
    <w:rsid w:val="0082176A"/>
    <w:rsid w:val="00821A95"/>
    <w:rsid w:val="008220F7"/>
    <w:rsid w:val="0082226F"/>
    <w:rsid w:val="00822D46"/>
    <w:rsid w:val="0082526C"/>
    <w:rsid w:val="00830B5E"/>
    <w:rsid w:val="00831A05"/>
    <w:rsid w:val="008350A5"/>
    <w:rsid w:val="00836AFA"/>
    <w:rsid w:val="008376F2"/>
    <w:rsid w:val="00840C3C"/>
    <w:rsid w:val="00841558"/>
    <w:rsid w:val="00841F18"/>
    <w:rsid w:val="00851C6D"/>
    <w:rsid w:val="00854124"/>
    <w:rsid w:val="008542FC"/>
    <w:rsid w:val="00855CDD"/>
    <w:rsid w:val="008578C8"/>
    <w:rsid w:val="00857DA0"/>
    <w:rsid w:val="00864482"/>
    <w:rsid w:val="0087287E"/>
    <w:rsid w:val="00873C9F"/>
    <w:rsid w:val="00873F93"/>
    <w:rsid w:val="008745E3"/>
    <w:rsid w:val="00875803"/>
    <w:rsid w:val="0087596B"/>
    <w:rsid w:val="00877738"/>
    <w:rsid w:val="00884AC0"/>
    <w:rsid w:val="008910B7"/>
    <w:rsid w:val="00892D32"/>
    <w:rsid w:val="00896C0C"/>
    <w:rsid w:val="008A2D14"/>
    <w:rsid w:val="008A31B1"/>
    <w:rsid w:val="008A5F19"/>
    <w:rsid w:val="008A5FE1"/>
    <w:rsid w:val="008A7064"/>
    <w:rsid w:val="008B3953"/>
    <w:rsid w:val="008C0D00"/>
    <w:rsid w:val="008C154F"/>
    <w:rsid w:val="008C3DAA"/>
    <w:rsid w:val="008C571A"/>
    <w:rsid w:val="008C5838"/>
    <w:rsid w:val="008D2434"/>
    <w:rsid w:val="008D2960"/>
    <w:rsid w:val="008E024D"/>
    <w:rsid w:val="008E0E65"/>
    <w:rsid w:val="008E1A74"/>
    <w:rsid w:val="008E2384"/>
    <w:rsid w:val="008E261D"/>
    <w:rsid w:val="008E5474"/>
    <w:rsid w:val="008F0899"/>
    <w:rsid w:val="008F2916"/>
    <w:rsid w:val="008F46B8"/>
    <w:rsid w:val="008F4820"/>
    <w:rsid w:val="008F5237"/>
    <w:rsid w:val="008F6B9F"/>
    <w:rsid w:val="00900EFF"/>
    <w:rsid w:val="00903B19"/>
    <w:rsid w:val="00906B1A"/>
    <w:rsid w:val="00906D4E"/>
    <w:rsid w:val="00907DE2"/>
    <w:rsid w:val="00911ABA"/>
    <w:rsid w:val="009131B5"/>
    <w:rsid w:val="00913CEB"/>
    <w:rsid w:val="009148E7"/>
    <w:rsid w:val="00916CAC"/>
    <w:rsid w:val="00920710"/>
    <w:rsid w:val="00920AEA"/>
    <w:rsid w:val="00921503"/>
    <w:rsid w:val="009223BE"/>
    <w:rsid w:val="00926122"/>
    <w:rsid w:val="0093468C"/>
    <w:rsid w:val="009361B1"/>
    <w:rsid w:val="00936F45"/>
    <w:rsid w:val="0094146F"/>
    <w:rsid w:val="009419F7"/>
    <w:rsid w:val="00941CD0"/>
    <w:rsid w:val="0094400B"/>
    <w:rsid w:val="00944335"/>
    <w:rsid w:val="00951306"/>
    <w:rsid w:val="00953D99"/>
    <w:rsid w:val="00953F13"/>
    <w:rsid w:val="009556E7"/>
    <w:rsid w:val="00955786"/>
    <w:rsid w:val="00962A7B"/>
    <w:rsid w:val="009659C5"/>
    <w:rsid w:val="00967E53"/>
    <w:rsid w:val="00972E92"/>
    <w:rsid w:val="00973E89"/>
    <w:rsid w:val="009747D1"/>
    <w:rsid w:val="00975D13"/>
    <w:rsid w:val="00980F46"/>
    <w:rsid w:val="00986265"/>
    <w:rsid w:val="009863FA"/>
    <w:rsid w:val="0098690D"/>
    <w:rsid w:val="00987FA1"/>
    <w:rsid w:val="009930BA"/>
    <w:rsid w:val="00994988"/>
    <w:rsid w:val="00997C59"/>
    <w:rsid w:val="009A166D"/>
    <w:rsid w:val="009A427C"/>
    <w:rsid w:val="009B2CF3"/>
    <w:rsid w:val="009B2EB2"/>
    <w:rsid w:val="009B7F75"/>
    <w:rsid w:val="009C1754"/>
    <w:rsid w:val="009C2226"/>
    <w:rsid w:val="009C261C"/>
    <w:rsid w:val="009C2E86"/>
    <w:rsid w:val="009C5639"/>
    <w:rsid w:val="009D2E88"/>
    <w:rsid w:val="009D5EF7"/>
    <w:rsid w:val="009E1B08"/>
    <w:rsid w:val="009F1F17"/>
    <w:rsid w:val="009F3F63"/>
    <w:rsid w:val="009F6076"/>
    <w:rsid w:val="00A0603A"/>
    <w:rsid w:val="00A111AC"/>
    <w:rsid w:val="00A114E1"/>
    <w:rsid w:val="00A1703B"/>
    <w:rsid w:val="00A17EF0"/>
    <w:rsid w:val="00A20664"/>
    <w:rsid w:val="00A2649D"/>
    <w:rsid w:val="00A267F1"/>
    <w:rsid w:val="00A32F40"/>
    <w:rsid w:val="00A335EA"/>
    <w:rsid w:val="00A34839"/>
    <w:rsid w:val="00A36AA3"/>
    <w:rsid w:val="00A36D8A"/>
    <w:rsid w:val="00A40068"/>
    <w:rsid w:val="00A462D0"/>
    <w:rsid w:val="00A478BF"/>
    <w:rsid w:val="00A47EB0"/>
    <w:rsid w:val="00A53164"/>
    <w:rsid w:val="00A53AD1"/>
    <w:rsid w:val="00A56711"/>
    <w:rsid w:val="00A609F7"/>
    <w:rsid w:val="00A61A10"/>
    <w:rsid w:val="00A7004A"/>
    <w:rsid w:val="00A71310"/>
    <w:rsid w:val="00A72C8D"/>
    <w:rsid w:val="00A752FD"/>
    <w:rsid w:val="00A84303"/>
    <w:rsid w:val="00A85AA3"/>
    <w:rsid w:val="00A85E27"/>
    <w:rsid w:val="00A90AEF"/>
    <w:rsid w:val="00A91FEE"/>
    <w:rsid w:val="00A92BAB"/>
    <w:rsid w:val="00A95985"/>
    <w:rsid w:val="00AA0452"/>
    <w:rsid w:val="00AA0EF1"/>
    <w:rsid w:val="00AA35C2"/>
    <w:rsid w:val="00AA428C"/>
    <w:rsid w:val="00AA58B8"/>
    <w:rsid w:val="00AA7940"/>
    <w:rsid w:val="00AB7B91"/>
    <w:rsid w:val="00AC0AE6"/>
    <w:rsid w:val="00AC1BD1"/>
    <w:rsid w:val="00AC3EA8"/>
    <w:rsid w:val="00AC56F2"/>
    <w:rsid w:val="00AC6F0C"/>
    <w:rsid w:val="00AC6FFA"/>
    <w:rsid w:val="00AC73F0"/>
    <w:rsid w:val="00AC7BEC"/>
    <w:rsid w:val="00AD02C9"/>
    <w:rsid w:val="00AD21BB"/>
    <w:rsid w:val="00AD4BB3"/>
    <w:rsid w:val="00AD4C83"/>
    <w:rsid w:val="00AD4DC9"/>
    <w:rsid w:val="00AD679A"/>
    <w:rsid w:val="00AE22E7"/>
    <w:rsid w:val="00AE473E"/>
    <w:rsid w:val="00AE51D7"/>
    <w:rsid w:val="00AF04D9"/>
    <w:rsid w:val="00AF05C6"/>
    <w:rsid w:val="00AF2510"/>
    <w:rsid w:val="00AF367D"/>
    <w:rsid w:val="00AF3A71"/>
    <w:rsid w:val="00AF4B63"/>
    <w:rsid w:val="00B00701"/>
    <w:rsid w:val="00B0324A"/>
    <w:rsid w:val="00B04C03"/>
    <w:rsid w:val="00B052C8"/>
    <w:rsid w:val="00B056EB"/>
    <w:rsid w:val="00B0743D"/>
    <w:rsid w:val="00B07765"/>
    <w:rsid w:val="00B12D38"/>
    <w:rsid w:val="00B13CE4"/>
    <w:rsid w:val="00B14504"/>
    <w:rsid w:val="00B2200E"/>
    <w:rsid w:val="00B22434"/>
    <w:rsid w:val="00B25D4E"/>
    <w:rsid w:val="00B278F0"/>
    <w:rsid w:val="00B3207F"/>
    <w:rsid w:val="00B34335"/>
    <w:rsid w:val="00B37861"/>
    <w:rsid w:val="00B42B66"/>
    <w:rsid w:val="00B4467B"/>
    <w:rsid w:val="00B46218"/>
    <w:rsid w:val="00B47E5B"/>
    <w:rsid w:val="00B54E93"/>
    <w:rsid w:val="00B5558C"/>
    <w:rsid w:val="00B55941"/>
    <w:rsid w:val="00B61F25"/>
    <w:rsid w:val="00B62A1B"/>
    <w:rsid w:val="00B63870"/>
    <w:rsid w:val="00B645AE"/>
    <w:rsid w:val="00B70BE0"/>
    <w:rsid w:val="00B71259"/>
    <w:rsid w:val="00B71569"/>
    <w:rsid w:val="00B71CA5"/>
    <w:rsid w:val="00B75280"/>
    <w:rsid w:val="00B767AB"/>
    <w:rsid w:val="00B76ABE"/>
    <w:rsid w:val="00B8345B"/>
    <w:rsid w:val="00B85722"/>
    <w:rsid w:val="00B8765D"/>
    <w:rsid w:val="00B87C0A"/>
    <w:rsid w:val="00B87F9D"/>
    <w:rsid w:val="00B91937"/>
    <w:rsid w:val="00B95D50"/>
    <w:rsid w:val="00B95FF6"/>
    <w:rsid w:val="00BA5514"/>
    <w:rsid w:val="00BB0CEE"/>
    <w:rsid w:val="00BB17F3"/>
    <w:rsid w:val="00BB3CE6"/>
    <w:rsid w:val="00BB5024"/>
    <w:rsid w:val="00BB5E73"/>
    <w:rsid w:val="00BB66A4"/>
    <w:rsid w:val="00BB7D60"/>
    <w:rsid w:val="00BC0445"/>
    <w:rsid w:val="00BC4573"/>
    <w:rsid w:val="00BC6CF3"/>
    <w:rsid w:val="00BC73C3"/>
    <w:rsid w:val="00BD13C6"/>
    <w:rsid w:val="00BD5672"/>
    <w:rsid w:val="00BD778E"/>
    <w:rsid w:val="00BD78A7"/>
    <w:rsid w:val="00BE1572"/>
    <w:rsid w:val="00BE628B"/>
    <w:rsid w:val="00BE776C"/>
    <w:rsid w:val="00BF35B6"/>
    <w:rsid w:val="00BF427F"/>
    <w:rsid w:val="00BF4CDB"/>
    <w:rsid w:val="00BF72DC"/>
    <w:rsid w:val="00BF78EB"/>
    <w:rsid w:val="00C002A7"/>
    <w:rsid w:val="00C0578C"/>
    <w:rsid w:val="00C06F88"/>
    <w:rsid w:val="00C0788E"/>
    <w:rsid w:val="00C136FB"/>
    <w:rsid w:val="00C16273"/>
    <w:rsid w:val="00C16377"/>
    <w:rsid w:val="00C201DE"/>
    <w:rsid w:val="00C22485"/>
    <w:rsid w:val="00C233A5"/>
    <w:rsid w:val="00C2370E"/>
    <w:rsid w:val="00C24A93"/>
    <w:rsid w:val="00C2599F"/>
    <w:rsid w:val="00C27E82"/>
    <w:rsid w:val="00C30B8E"/>
    <w:rsid w:val="00C34322"/>
    <w:rsid w:val="00C34587"/>
    <w:rsid w:val="00C3610A"/>
    <w:rsid w:val="00C36D8B"/>
    <w:rsid w:val="00C37693"/>
    <w:rsid w:val="00C41063"/>
    <w:rsid w:val="00C4136C"/>
    <w:rsid w:val="00C4390C"/>
    <w:rsid w:val="00C455F2"/>
    <w:rsid w:val="00C46461"/>
    <w:rsid w:val="00C50AA4"/>
    <w:rsid w:val="00C51CD7"/>
    <w:rsid w:val="00C526AF"/>
    <w:rsid w:val="00C532E6"/>
    <w:rsid w:val="00C61520"/>
    <w:rsid w:val="00C618E1"/>
    <w:rsid w:val="00C636AE"/>
    <w:rsid w:val="00C63BA8"/>
    <w:rsid w:val="00C64100"/>
    <w:rsid w:val="00C64919"/>
    <w:rsid w:val="00C6518D"/>
    <w:rsid w:val="00C658FE"/>
    <w:rsid w:val="00C6640D"/>
    <w:rsid w:val="00C66478"/>
    <w:rsid w:val="00C66F6F"/>
    <w:rsid w:val="00C72B45"/>
    <w:rsid w:val="00C82FFD"/>
    <w:rsid w:val="00C8773B"/>
    <w:rsid w:val="00C91C7A"/>
    <w:rsid w:val="00C91DF6"/>
    <w:rsid w:val="00C92CE5"/>
    <w:rsid w:val="00C92F0B"/>
    <w:rsid w:val="00C9382D"/>
    <w:rsid w:val="00C948E2"/>
    <w:rsid w:val="00C949CD"/>
    <w:rsid w:val="00C94DFF"/>
    <w:rsid w:val="00C94F47"/>
    <w:rsid w:val="00C96C09"/>
    <w:rsid w:val="00C97A74"/>
    <w:rsid w:val="00CA018F"/>
    <w:rsid w:val="00CA242B"/>
    <w:rsid w:val="00CA5E57"/>
    <w:rsid w:val="00CB0593"/>
    <w:rsid w:val="00CB0D2A"/>
    <w:rsid w:val="00CB5321"/>
    <w:rsid w:val="00CB6A09"/>
    <w:rsid w:val="00CC03F4"/>
    <w:rsid w:val="00CC1064"/>
    <w:rsid w:val="00CC2B2E"/>
    <w:rsid w:val="00CC5BA4"/>
    <w:rsid w:val="00CD085B"/>
    <w:rsid w:val="00CD2330"/>
    <w:rsid w:val="00CD4E32"/>
    <w:rsid w:val="00CE5C6B"/>
    <w:rsid w:val="00CE692E"/>
    <w:rsid w:val="00CE6A06"/>
    <w:rsid w:val="00CF01AA"/>
    <w:rsid w:val="00CF388B"/>
    <w:rsid w:val="00CF52C4"/>
    <w:rsid w:val="00CF56BB"/>
    <w:rsid w:val="00CF59F7"/>
    <w:rsid w:val="00D00612"/>
    <w:rsid w:val="00D01357"/>
    <w:rsid w:val="00D06894"/>
    <w:rsid w:val="00D0693D"/>
    <w:rsid w:val="00D1063A"/>
    <w:rsid w:val="00D11308"/>
    <w:rsid w:val="00D1431E"/>
    <w:rsid w:val="00D2120F"/>
    <w:rsid w:val="00D239BB"/>
    <w:rsid w:val="00D26E69"/>
    <w:rsid w:val="00D3142E"/>
    <w:rsid w:val="00D33C49"/>
    <w:rsid w:val="00D34B96"/>
    <w:rsid w:val="00D36BD4"/>
    <w:rsid w:val="00D40D69"/>
    <w:rsid w:val="00D42C54"/>
    <w:rsid w:val="00D4379B"/>
    <w:rsid w:val="00D4483A"/>
    <w:rsid w:val="00D44E5F"/>
    <w:rsid w:val="00D45964"/>
    <w:rsid w:val="00D45D6E"/>
    <w:rsid w:val="00D50E6F"/>
    <w:rsid w:val="00D53AC9"/>
    <w:rsid w:val="00D54970"/>
    <w:rsid w:val="00D55DF1"/>
    <w:rsid w:val="00D55FBD"/>
    <w:rsid w:val="00D604D0"/>
    <w:rsid w:val="00D61081"/>
    <w:rsid w:val="00D65734"/>
    <w:rsid w:val="00D65781"/>
    <w:rsid w:val="00D66B94"/>
    <w:rsid w:val="00D70D3F"/>
    <w:rsid w:val="00D73490"/>
    <w:rsid w:val="00D745FD"/>
    <w:rsid w:val="00D75426"/>
    <w:rsid w:val="00D76474"/>
    <w:rsid w:val="00D76E0C"/>
    <w:rsid w:val="00D8294A"/>
    <w:rsid w:val="00D829C9"/>
    <w:rsid w:val="00D8716C"/>
    <w:rsid w:val="00D90C45"/>
    <w:rsid w:val="00D911E7"/>
    <w:rsid w:val="00D9238D"/>
    <w:rsid w:val="00D94976"/>
    <w:rsid w:val="00D95B57"/>
    <w:rsid w:val="00DA0CA7"/>
    <w:rsid w:val="00DA6E9E"/>
    <w:rsid w:val="00DB098E"/>
    <w:rsid w:val="00DB1588"/>
    <w:rsid w:val="00DB1EF3"/>
    <w:rsid w:val="00DB25B7"/>
    <w:rsid w:val="00DB2905"/>
    <w:rsid w:val="00DB3C2D"/>
    <w:rsid w:val="00DB4D56"/>
    <w:rsid w:val="00DB7412"/>
    <w:rsid w:val="00DC2DBA"/>
    <w:rsid w:val="00DC396A"/>
    <w:rsid w:val="00DC4B90"/>
    <w:rsid w:val="00DC65A0"/>
    <w:rsid w:val="00DC7855"/>
    <w:rsid w:val="00DD066A"/>
    <w:rsid w:val="00DD1043"/>
    <w:rsid w:val="00DD461E"/>
    <w:rsid w:val="00DD5722"/>
    <w:rsid w:val="00DD607D"/>
    <w:rsid w:val="00DE2FD4"/>
    <w:rsid w:val="00DE56F8"/>
    <w:rsid w:val="00DE6A50"/>
    <w:rsid w:val="00DF13A1"/>
    <w:rsid w:val="00DF226A"/>
    <w:rsid w:val="00DF3CB5"/>
    <w:rsid w:val="00DF611C"/>
    <w:rsid w:val="00DF711D"/>
    <w:rsid w:val="00E00063"/>
    <w:rsid w:val="00E04423"/>
    <w:rsid w:val="00E0665F"/>
    <w:rsid w:val="00E07090"/>
    <w:rsid w:val="00E11501"/>
    <w:rsid w:val="00E14580"/>
    <w:rsid w:val="00E15F9C"/>
    <w:rsid w:val="00E1791B"/>
    <w:rsid w:val="00E23E2A"/>
    <w:rsid w:val="00E257C2"/>
    <w:rsid w:val="00E26AA4"/>
    <w:rsid w:val="00E34C6A"/>
    <w:rsid w:val="00E35444"/>
    <w:rsid w:val="00E37219"/>
    <w:rsid w:val="00E407E2"/>
    <w:rsid w:val="00E43130"/>
    <w:rsid w:val="00E453E8"/>
    <w:rsid w:val="00E45680"/>
    <w:rsid w:val="00E50A4C"/>
    <w:rsid w:val="00E56F00"/>
    <w:rsid w:val="00E626EA"/>
    <w:rsid w:val="00E62A2B"/>
    <w:rsid w:val="00E672CE"/>
    <w:rsid w:val="00E71F3C"/>
    <w:rsid w:val="00E7457C"/>
    <w:rsid w:val="00E76345"/>
    <w:rsid w:val="00E805A7"/>
    <w:rsid w:val="00E80CE2"/>
    <w:rsid w:val="00E81C11"/>
    <w:rsid w:val="00E837F2"/>
    <w:rsid w:val="00E87281"/>
    <w:rsid w:val="00E87F33"/>
    <w:rsid w:val="00E9180A"/>
    <w:rsid w:val="00E9286B"/>
    <w:rsid w:val="00E94B3F"/>
    <w:rsid w:val="00E955EA"/>
    <w:rsid w:val="00EA2372"/>
    <w:rsid w:val="00EA388E"/>
    <w:rsid w:val="00EA4E05"/>
    <w:rsid w:val="00EA6312"/>
    <w:rsid w:val="00EB3F2C"/>
    <w:rsid w:val="00EB6559"/>
    <w:rsid w:val="00EB7A9D"/>
    <w:rsid w:val="00EC23A2"/>
    <w:rsid w:val="00EC23BD"/>
    <w:rsid w:val="00EC4DE2"/>
    <w:rsid w:val="00EC529C"/>
    <w:rsid w:val="00EC5647"/>
    <w:rsid w:val="00EC5DB8"/>
    <w:rsid w:val="00ED311C"/>
    <w:rsid w:val="00EE02C5"/>
    <w:rsid w:val="00EE0F95"/>
    <w:rsid w:val="00EE58E8"/>
    <w:rsid w:val="00EE6C76"/>
    <w:rsid w:val="00EF18BC"/>
    <w:rsid w:val="00EF20C9"/>
    <w:rsid w:val="00EF4B09"/>
    <w:rsid w:val="00EF79C3"/>
    <w:rsid w:val="00F0516E"/>
    <w:rsid w:val="00F07220"/>
    <w:rsid w:val="00F07D45"/>
    <w:rsid w:val="00F111FF"/>
    <w:rsid w:val="00F12490"/>
    <w:rsid w:val="00F159FB"/>
    <w:rsid w:val="00F20505"/>
    <w:rsid w:val="00F249A1"/>
    <w:rsid w:val="00F252AA"/>
    <w:rsid w:val="00F30E9E"/>
    <w:rsid w:val="00F32EA4"/>
    <w:rsid w:val="00F353F4"/>
    <w:rsid w:val="00F37134"/>
    <w:rsid w:val="00F3714D"/>
    <w:rsid w:val="00F37265"/>
    <w:rsid w:val="00F37D6F"/>
    <w:rsid w:val="00F4227C"/>
    <w:rsid w:val="00F50A42"/>
    <w:rsid w:val="00F52EE8"/>
    <w:rsid w:val="00F555B3"/>
    <w:rsid w:val="00F63A69"/>
    <w:rsid w:val="00F67F76"/>
    <w:rsid w:val="00F709D2"/>
    <w:rsid w:val="00F70C6F"/>
    <w:rsid w:val="00F70F2E"/>
    <w:rsid w:val="00F7154C"/>
    <w:rsid w:val="00F723A9"/>
    <w:rsid w:val="00F753F7"/>
    <w:rsid w:val="00F75541"/>
    <w:rsid w:val="00F7695D"/>
    <w:rsid w:val="00F81AD2"/>
    <w:rsid w:val="00F830A1"/>
    <w:rsid w:val="00F84A13"/>
    <w:rsid w:val="00F90C04"/>
    <w:rsid w:val="00F91864"/>
    <w:rsid w:val="00F92445"/>
    <w:rsid w:val="00F9590A"/>
    <w:rsid w:val="00FA1A00"/>
    <w:rsid w:val="00FA1F21"/>
    <w:rsid w:val="00FA3882"/>
    <w:rsid w:val="00FA3DAC"/>
    <w:rsid w:val="00FA56C3"/>
    <w:rsid w:val="00FA71AD"/>
    <w:rsid w:val="00FB277B"/>
    <w:rsid w:val="00FB5F95"/>
    <w:rsid w:val="00FC2828"/>
    <w:rsid w:val="00FC3786"/>
    <w:rsid w:val="00FC4E7F"/>
    <w:rsid w:val="00FC640C"/>
    <w:rsid w:val="00FC70C3"/>
    <w:rsid w:val="00FD12AC"/>
    <w:rsid w:val="00FD20DB"/>
    <w:rsid w:val="00FE089B"/>
    <w:rsid w:val="00FE5A34"/>
    <w:rsid w:val="00FE7B8E"/>
    <w:rsid w:val="00FF102D"/>
    <w:rsid w:val="00FF2267"/>
    <w:rsid w:val="00FF521D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8C68F3"/>
  <w15:docId w15:val="{9CE4E566-1BBC-4C29-89B4-9D7D9FEA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A7B"/>
    <w:rPr>
      <w:rFonts w:ascii="Calibri" w:hAnsi="Calibri"/>
      <w:color w:val="aut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3A9"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eastAsiaTheme="majorEastAsia" w:cstheme="majorBidi"/>
      <w:color w:val="002060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3A9"/>
    <w:pPr>
      <w:keepNext/>
      <w:keepLines/>
      <w:spacing w:before="120" w:after="120" w:line="240" w:lineRule="auto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7C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2E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23A9"/>
    <w:rPr>
      <w:rFonts w:ascii="Calibri" w:eastAsiaTheme="majorEastAsia" w:hAnsi="Calibri" w:cstheme="majorBidi"/>
      <w:color w:val="002060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723A9"/>
    <w:rPr>
      <w:rFonts w:ascii="Calibri" w:hAnsi="Calibri"/>
      <w:b/>
      <w:bCs/>
      <w:color w:val="auto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7206AE"/>
    <w:pPr>
      <w:tabs>
        <w:tab w:val="right" w:leader="dot" w:pos="9350"/>
      </w:tabs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Cs w:val="22"/>
    </w:rPr>
  </w:style>
  <w:style w:type="character" w:styleId="Hyperlink">
    <w:name w:val="Hyperlink"/>
    <w:basedOn w:val="DefaultParagraphFont"/>
    <w:uiPriority w:val="99"/>
    <w:unhideWhenUsed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sid w:val="00037C92"/>
    <w:rPr>
      <w:rFonts w:asciiTheme="majorHAnsi" w:eastAsiaTheme="majorEastAsia" w:hAnsiTheme="majorHAnsi" w:cstheme="majorBidi"/>
      <w:i/>
      <w:iCs/>
      <w:color w:val="002060"/>
      <w:sz w:val="22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237416"/>
    <w:pPr>
      <w:tabs>
        <w:tab w:val="right" w:leader="dot" w:pos="9350"/>
      </w:tabs>
      <w:spacing w:after="100"/>
      <w:ind w:left="720" w:right="3240"/>
    </w:pPr>
    <w:rPr>
      <w:noProof/>
      <w:sz w:val="20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ListParagraph">
    <w:name w:val="List Paragraph"/>
    <w:basedOn w:val="Normal"/>
    <w:uiPriority w:val="34"/>
    <w:unhideWhenUsed/>
    <w:qFormat/>
    <w:rsid w:val="006614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3B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A1"/>
    <w:rPr>
      <w:rFonts w:ascii="Segoe UI" w:hAnsi="Segoe UI" w:cs="Segoe UI"/>
      <w:color w:val="auto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B2E58"/>
    <w:rPr>
      <w:rFonts w:asciiTheme="majorHAnsi" w:eastAsiaTheme="majorEastAsia" w:hAnsiTheme="majorHAnsi" w:cstheme="majorBidi"/>
      <w:color w:val="DF1010" w:themeColor="accent1" w:themeShade="BF"/>
      <w:sz w:val="22"/>
    </w:rPr>
  </w:style>
  <w:style w:type="character" w:customStyle="1" w:styleId="apple-style-span">
    <w:name w:val="apple-style-span"/>
    <w:basedOn w:val="DefaultParagraphFont"/>
    <w:uiPriority w:val="99"/>
    <w:rsid w:val="00C233A5"/>
  </w:style>
  <w:style w:type="character" w:styleId="Strong">
    <w:name w:val="Strong"/>
    <w:basedOn w:val="DefaultParagraphFont"/>
    <w:uiPriority w:val="22"/>
    <w:qFormat/>
    <w:rsid w:val="00C233A5"/>
    <w:rPr>
      <w:b/>
      <w:bCs/>
    </w:rPr>
  </w:style>
  <w:style w:type="paragraph" w:styleId="NoteHeading">
    <w:name w:val="Note Heading"/>
    <w:basedOn w:val="Normal"/>
    <w:next w:val="Normal"/>
    <w:link w:val="NoteHeadingChar"/>
    <w:rsid w:val="008F291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w Cen MT" w:eastAsia="Calibri" w:hAnsi="Tw Cen MT" w:cs="Times New Roman"/>
      <w:kern w:val="28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rsid w:val="008F2916"/>
    <w:rPr>
      <w:rFonts w:ascii="Tw Cen MT" w:eastAsia="Calibri" w:hAnsi="Tw Cen MT" w:cs="Times New Roman"/>
      <w:color w:val="auto"/>
      <w:kern w:val="28"/>
      <w:sz w:val="22"/>
      <w:lang w:val="en-GB" w:eastAsia="en-GB"/>
    </w:rPr>
  </w:style>
  <w:style w:type="paragraph" w:customStyle="1" w:styleId="NormalTwCenMT">
    <w:name w:val="Normal + Tw Cen MT"/>
    <w:aliases w:val="9 pt"/>
    <w:basedOn w:val="Normal"/>
    <w:rsid w:val="00A95985"/>
    <w:pPr>
      <w:spacing w:after="0" w:line="240" w:lineRule="auto"/>
      <w:jc w:val="right"/>
    </w:pPr>
    <w:rPr>
      <w:rFonts w:ascii="Tw Cen MT" w:eastAsia="SimSun" w:hAnsi="Tw Cen MT" w:cs="Arial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94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DD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DDC"/>
    <w:rPr>
      <w:rFonts w:ascii="Calibri" w:hAnsi="Calibri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DDC"/>
    <w:rPr>
      <w:rFonts w:ascii="Calibri" w:hAnsi="Calibri"/>
      <w:b/>
      <w:bCs/>
      <w:color w:val="auto"/>
    </w:rPr>
  </w:style>
  <w:style w:type="paragraph" w:customStyle="1" w:styleId="IndentBullet">
    <w:name w:val="Indent Bullet"/>
    <w:basedOn w:val="NormalIndent"/>
    <w:qFormat/>
    <w:rsid w:val="00DC7855"/>
    <w:pPr>
      <w:numPr>
        <w:numId w:val="4"/>
      </w:numPr>
      <w:spacing w:after="0" w:line="240" w:lineRule="auto"/>
      <w:ind w:firstLine="0"/>
    </w:pPr>
    <w:rPr>
      <w:rFonts w:ascii="Times" w:eastAsia="Times New Roman" w:hAnsi="Times" w:cs="Times New Roman"/>
      <w:sz w:val="24"/>
      <w:szCs w:val="24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DC785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0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8lin_000\AppData\Roaming\Microsoft\Templates\Business%20plan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2020-01-01T00:00:00</PublishDate>
  <Abstract/>
  <CompanyAddress>28-30 Ferry Road,
Edinburgh, EH6 4AE</CompanyAddress>
  <CompanyPhone>07754 475919</CompanyPhone>
  <CompanyFax/>
  <CompanyEmail>office@leiththeatretrust.org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9a4fbf-9cca-4b46-9604-50df9bc3305d" xsi:nil="true"/>
    <lcf76f155ced4ddcb4097134ff3c332f xmlns="c1e4ddfe-4be9-49a8-957f-7203d6ebaf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619F9379FAD42A06876CE6B8AD28E" ma:contentTypeVersion="11" ma:contentTypeDescription="Create a new document." ma:contentTypeScope="" ma:versionID="ffba895c6542c1ccb1b462bf18ba9f71">
  <xsd:schema xmlns:xsd="http://www.w3.org/2001/XMLSchema" xmlns:xs="http://www.w3.org/2001/XMLSchema" xmlns:p="http://schemas.microsoft.com/office/2006/metadata/properties" xmlns:ns2="c1e4ddfe-4be9-49a8-957f-7203d6ebafae" xmlns:ns3="6a9a4fbf-9cca-4b46-9604-50df9bc3305d" targetNamespace="http://schemas.microsoft.com/office/2006/metadata/properties" ma:root="true" ma:fieldsID="aae9424458cd1cd1ae96c1060a2b2d4c" ns2:_="" ns3:_="">
    <xsd:import namespace="c1e4ddfe-4be9-49a8-957f-7203d6ebafae"/>
    <xsd:import namespace="6a9a4fbf-9cca-4b46-9604-50df9bc33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4ddfe-4be9-49a8-957f-7203d6eba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cde45f-413e-4c8e-93ac-7e76f1076a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a4fbf-9cca-4b46-9604-50df9bc330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2e8e1bf-ac4a-4e96-a72b-784a56986b52}" ma:internalName="TaxCatchAll" ma:showField="CatchAllData" ma:web="6a9a4fbf-9cca-4b46-9604-50df9bc33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E73B8D-06F8-457D-B01B-2E65CB78EAE8}">
  <ds:schemaRefs>
    <ds:schemaRef ds:uri="http://schemas.microsoft.com/office/2006/metadata/properties"/>
    <ds:schemaRef ds:uri="http://schemas.microsoft.com/office/infopath/2007/PartnerControls"/>
    <ds:schemaRef ds:uri="6a9a4fbf-9cca-4b46-9604-50df9bc3305d"/>
    <ds:schemaRef ds:uri="c1e4ddfe-4be9-49a8-957f-7203d6ebafae"/>
  </ds:schemaRefs>
</ds:datastoreItem>
</file>

<file path=customXml/itemProps3.xml><?xml version="1.0" encoding="utf-8"?>
<ds:datastoreItem xmlns:ds="http://schemas.openxmlformats.org/officeDocument/2006/customXml" ds:itemID="{1E49A328-D14E-497D-A928-EE2910BCB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4ddfe-4be9-49a8-957f-7203d6ebafae"/>
    <ds:schemaRef ds:uri="6a9a4fbf-9cca-4b46-9604-50df9bc33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998B3-95F3-435B-851D-95FCB01B0F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288917-EC6B-491B-B12C-E38A0B1B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plan.dotx</Template>
  <TotalTime>0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 Stirling XC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 Stirling XC</dc:title>
  <dc:subject/>
  <dc:creator>c8lin_000</dc:creator>
  <cp:keywords/>
  <dc:description/>
  <cp:lastModifiedBy>Andrew Bottoms</cp:lastModifiedBy>
  <cp:revision>2</cp:revision>
  <cp:lastPrinted>2020-09-09T02:17:00Z</cp:lastPrinted>
  <dcterms:created xsi:type="dcterms:W3CDTF">2024-01-25T10:44:00Z</dcterms:created>
  <dcterms:modified xsi:type="dcterms:W3CDTF">2024-01-25T10:44:00Z</dcterms:modified>
  <cp:contentStatus>www.leiththeatretrust.org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  <property fmtid="{D5CDD505-2E9C-101B-9397-08002B2CF9AE}" pid="3" name="ContentTypeId">
    <vt:lpwstr>0x01010042016E61ECD77C43A7695B35AA3CBE50</vt:lpwstr>
  </property>
  <property fmtid="{D5CDD505-2E9C-101B-9397-08002B2CF9AE}" pid="4" name="MediaServiceImageTags">
    <vt:lpwstr/>
  </property>
</Properties>
</file>